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27" w:rsidRPr="002D0A83" w:rsidRDefault="00997D27" w:rsidP="00997D27">
      <w:pPr>
        <w:jc w:val="both"/>
        <w:rPr>
          <w:rFonts w:asciiTheme="majorHAnsi" w:hAnsiTheme="majorHAnsi"/>
        </w:rPr>
      </w:pPr>
      <w:bookmarkStart w:id="0" w:name="_GoBack"/>
      <w:bookmarkEnd w:id="0"/>
    </w:p>
    <w:p w:rsidR="00997D27" w:rsidRPr="002D0A83" w:rsidRDefault="00997D27" w:rsidP="00997D27">
      <w:pPr>
        <w:jc w:val="center"/>
        <w:rPr>
          <w:rFonts w:asciiTheme="majorHAnsi" w:hAnsiTheme="majorHAnsi" w:cs="Calibri"/>
          <w:b/>
          <w:bCs/>
          <w:caps/>
          <w:color w:val="000000"/>
          <w:lang w:val="en-GB"/>
        </w:rPr>
      </w:pPr>
    </w:p>
    <w:p w:rsidR="00997D27" w:rsidRPr="002D0A83" w:rsidRDefault="003375D6" w:rsidP="00997D27">
      <w:pPr>
        <w:jc w:val="center"/>
        <w:rPr>
          <w:rFonts w:asciiTheme="majorHAnsi" w:hAnsiTheme="majorHAnsi" w:cs="Calibri"/>
          <w:b/>
          <w:bCs/>
          <w:caps/>
          <w:color w:val="000000"/>
          <w:lang w:val="en-GB"/>
        </w:rPr>
      </w:pPr>
      <w:r>
        <w:rPr>
          <w:rFonts w:asciiTheme="majorHAnsi" w:hAnsiTheme="majorHAnsi" w:cs="Calibri"/>
          <w:b/>
          <w:bCs/>
          <w:caps/>
          <w:noProof/>
          <w:color w:val="000000"/>
        </w:rPr>
        <w:drawing>
          <wp:inline distT="0" distB="0" distL="0" distR="0">
            <wp:extent cx="5943600" cy="1080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 Fina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080135"/>
                    </a:xfrm>
                    <a:prstGeom prst="rect">
                      <a:avLst/>
                    </a:prstGeom>
                  </pic:spPr>
                </pic:pic>
              </a:graphicData>
            </a:graphic>
          </wp:inline>
        </w:drawing>
      </w:r>
    </w:p>
    <w:p w:rsidR="00997D27" w:rsidRPr="002D0A83" w:rsidRDefault="00997D27" w:rsidP="00997D27">
      <w:pPr>
        <w:tabs>
          <w:tab w:val="left" w:pos="5715"/>
        </w:tabs>
        <w:jc w:val="both"/>
        <w:rPr>
          <w:rFonts w:asciiTheme="majorHAnsi" w:hAnsiTheme="majorHAnsi"/>
        </w:rPr>
      </w:pPr>
    </w:p>
    <w:sdt>
      <w:sdtPr>
        <w:rPr>
          <w:rFonts w:asciiTheme="majorHAnsi" w:hAnsiTheme="majorHAnsi" w:cs="Calibri"/>
          <w:b/>
          <w:bCs/>
          <w:caps/>
          <w:color w:val="000000"/>
          <w:lang w:val="en-GB"/>
        </w:rPr>
        <w:id w:val="24231651"/>
        <w:docPartObj>
          <w:docPartGallery w:val="Cover Pages"/>
          <w:docPartUnique/>
        </w:docPartObj>
      </w:sdtPr>
      <w:sdtEndPr>
        <w:rPr>
          <w:rFonts w:cstheme="minorBidi"/>
          <w:caps w:val="0"/>
          <w:color w:val="auto"/>
          <w:lang w:val="en-US"/>
        </w:rPr>
      </w:sdtEndPr>
      <w:sdtContent>
        <w:tbl>
          <w:tblPr>
            <w:tblW w:w="5000" w:type="pct"/>
            <w:jc w:val="center"/>
            <w:tblLook w:val="04A0" w:firstRow="1" w:lastRow="0" w:firstColumn="1" w:lastColumn="0" w:noHBand="0" w:noVBand="1"/>
          </w:tblPr>
          <w:tblGrid>
            <w:gridCol w:w="9576"/>
          </w:tblGrid>
          <w:tr w:rsidR="00997D27" w:rsidRPr="002D0A83" w:rsidTr="00127BCD">
            <w:trPr>
              <w:trHeight w:val="7767"/>
              <w:jc w:val="center"/>
            </w:trPr>
            <w:tc>
              <w:tcPr>
                <w:tcW w:w="5000" w:type="pct"/>
                <w:vAlign w:val="center"/>
              </w:tcPr>
              <w:p w:rsidR="00997D27" w:rsidRPr="002D0A83" w:rsidRDefault="00997D27" w:rsidP="00127BCD">
                <w:pPr>
                  <w:jc w:val="center"/>
                  <w:rPr>
                    <w:rFonts w:asciiTheme="majorHAnsi" w:hAnsiTheme="majorHAnsi" w:cs="Calibri"/>
                    <w:b/>
                    <w:bCs/>
                    <w:caps/>
                    <w:color w:val="000000"/>
                    <w:lang w:val="en-GB"/>
                  </w:rPr>
                </w:pPr>
              </w:p>
              <w:p w:rsidR="00997D27" w:rsidRPr="00F36934" w:rsidRDefault="00F70248" w:rsidP="00127BCD">
                <w:pPr>
                  <w:jc w:val="center"/>
                  <w:rPr>
                    <w:rFonts w:asciiTheme="majorHAnsi" w:hAnsiTheme="majorHAnsi" w:cs="Calibri"/>
                    <w:b/>
                    <w:bCs/>
                    <w:caps/>
                    <w:color w:val="000000"/>
                    <w:sz w:val="96"/>
                    <w:szCs w:val="96"/>
                    <w:lang w:val="en-GB"/>
                  </w:rPr>
                </w:pPr>
                <w:sdt>
                  <w:sdtPr>
                    <w:rPr>
                      <w:rFonts w:asciiTheme="majorHAnsi" w:eastAsiaTheme="majorEastAsia" w:hAnsiTheme="majorHAnsi" w:cstheme="majorBidi"/>
                      <w:b/>
                      <w:bCs/>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2D0A83" w:rsidRPr="00F36934">
                      <w:rPr>
                        <w:rFonts w:asciiTheme="majorHAnsi" w:eastAsiaTheme="majorEastAsia" w:hAnsiTheme="majorHAnsi" w:cstheme="majorBidi"/>
                        <w:b/>
                        <w:bCs/>
                        <w:sz w:val="96"/>
                        <w:szCs w:val="96"/>
                      </w:rPr>
                      <w:t>Technology</w:t>
                    </w:r>
                    <w:r w:rsidR="001E6369">
                      <w:rPr>
                        <w:rFonts w:asciiTheme="majorHAnsi" w:eastAsiaTheme="majorEastAsia" w:hAnsiTheme="majorHAnsi" w:cstheme="majorBidi"/>
                        <w:b/>
                        <w:bCs/>
                        <w:sz w:val="96"/>
                        <w:szCs w:val="96"/>
                      </w:rPr>
                      <w:t>,</w:t>
                    </w:r>
                    <w:r w:rsidR="002D0A83" w:rsidRPr="00F36934">
                      <w:rPr>
                        <w:rFonts w:asciiTheme="majorHAnsi" w:eastAsiaTheme="majorEastAsia" w:hAnsiTheme="majorHAnsi" w:cstheme="majorBidi"/>
                        <w:b/>
                        <w:bCs/>
                        <w:sz w:val="96"/>
                        <w:szCs w:val="96"/>
                      </w:rPr>
                      <w:t xml:space="preserve"> </w:t>
                    </w:r>
                    <w:r w:rsidR="006E0312" w:rsidRPr="00F36934">
                      <w:rPr>
                        <w:rFonts w:asciiTheme="majorHAnsi" w:eastAsiaTheme="majorEastAsia" w:hAnsiTheme="majorHAnsi" w:cstheme="majorBidi"/>
                        <w:b/>
                        <w:bCs/>
                        <w:sz w:val="96"/>
                        <w:szCs w:val="96"/>
                      </w:rPr>
                      <w:t>Internet, Network</w:t>
                    </w:r>
                    <w:r w:rsidR="002D0A83" w:rsidRPr="00F36934">
                      <w:rPr>
                        <w:rFonts w:asciiTheme="majorHAnsi" w:eastAsiaTheme="majorEastAsia" w:hAnsiTheme="majorHAnsi" w:cstheme="majorBidi"/>
                        <w:b/>
                        <w:bCs/>
                        <w:sz w:val="96"/>
                        <w:szCs w:val="96"/>
                      </w:rPr>
                      <w:t xml:space="preserve">, </w:t>
                    </w:r>
                    <w:r w:rsidR="006E0312" w:rsidRPr="00F36934">
                      <w:rPr>
                        <w:rFonts w:asciiTheme="majorHAnsi" w:eastAsiaTheme="majorEastAsia" w:hAnsiTheme="majorHAnsi" w:cstheme="majorBidi"/>
                        <w:b/>
                        <w:bCs/>
                        <w:sz w:val="96"/>
                        <w:szCs w:val="96"/>
                      </w:rPr>
                      <w:t xml:space="preserve">BYOD </w:t>
                    </w:r>
                    <w:r w:rsidR="002D0A83" w:rsidRPr="00F36934">
                      <w:rPr>
                        <w:rFonts w:asciiTheme="majorHAnsi" w:eastAsiaTheme="majorEastAsia" w:hAnsiTheme="majorHAnsi" w:cstheme="majorBidi"/>
                        <w:b/>
                        <w:bCs/>
                        <w:sz w:val="96"/>
                        <w:szCs w:val="96"/>
                      </w:rPr>
                      <w:t xml:space="preserve">Access and </w:t>
                    </w:r>
                    <w:r w:rsidR="006E0312" w:rsidRPr="00F36934">
                      <w:rPr>
                        <w:rFonts w:asciiTheme="majorHAnsi" w:eastAsiaTheme="majorEastAsia" w:hAnsiTheme="majorHAnsi" w:cstheme="majorBidi"/>
                        <w:b/>
                        <w:bCs/>
                        <w:sz w:val="96"/>
                        <w:szCs w:val="96"/>
                      </w:rPr>
                      <w:t>Usage</w:t>
                    </w:r>
                    <w:r w:rsidR="002D0A83" w:rsidRPr="00F36934">
                      <w:rPr>
                        <w:rFonts w:asciiTheme="majorHAnsi" w:eastAsiaTheme="majorEastAsia" w:hAnsiTheme="majorHAnsi" w:cstheme="majorBidi"/>
                        <w:b/>
                        <w:bCs/>
                        <w:sz w:val="96"/>
                        <w:szCs w:val="96"/>
                      </w:rPr>
                      <w:t xml:space="preserve"> Plan</w:t>
                    </w:r>
                  </w:sdtContent>
                </w:sdt>
              </w:p>
              <w:p w:rsidR="00997D27" w:rsidRPr="002D0A83" w:rsidRDefault="00997D27" w:rsidP="00127BCD">
                <w:pPr>
                  <w:jc w:val="center"/>
                  <w:rPr>
                    <w:rFonts w:asciiTheme="majorHAnsi" w:hAnsiTheme="majorHAnsi" w:cs="Calibri"/>
                    <w:b/>
                    <w:bCs/>
                    <w:caps/>
                    <w:color w:val="000000"/>
                    <w:lang w:val="en-GB"/>
                  </w:rPr>
                </w:pPr>
              </w:p>
              <w:p w:rsidR="00997D27" w:rsidRPr="002D0A83" w:rsidRDefault="00F70248" w:rsidP="00127BCD">
                <w:pPr>
                  <w:jc w:val="center"/>
                  <w:rPr>
                    <w:rFonts w:asciiTheme="majorHAnsi" w:hAnsiTheme="majorHAnsi" w:cs="Calibri"/>
                    <w:b/>
                    <w:bCs/>
                    <w:caps/>
                    <w:color w:val="000000"/>
                    <w:lang w:val="en-GB"/>
                  </w:rPr>
                </w:pPr>
                <w:sdt>
                  <w:sdtPr>
                    <w:rPr>
                      <w:rFonts w:asciiTheme="majorHAnsi" w:eastAsiaTheme="majorEastAsia" w:hAnsiTheme="majorHAnsi" w:cstheme="majorBidi"/>
                      <w:b/>
                      <w:bCs/>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997D27" w:rsidRPr="00F36934">
                      <w:rPr>
                        <w:rFonts w:asciiTheme="majorHAnsi" w:eastAsiaTheme="majorEastAsia" w:hAnsiTheme="majorHAnsi" w:cstheme="majorBidi"/>
                        <w:b/>
                        <w:bCs/>
                        <w:sz w:val="40"/>
                        <w:szCs w:val="40"/>
                      </w:rPr>
                      <w:t>2013-2014</w:t>
                    </w:r>
                  </w:sdtContent>
                </w:sdt>
              </w:p>
              <w:p w:rsidR="00F36934" w:rsidRDefault="00F36934" w:rsidP="00127BCD">
                <w:pPr>
                  <w:jc w:val="center"/>
                  <w:rPr>
                    <w:rFonts w:asciiTheme="majorHAnsi" w:hAnsiTheme="majorHAnsi" w:cs="Calibri"/>
                    <w:b/>
                    <w:bCs/>
                    <w:color w:val="244061" w:themeColor="accent1" w:themeShade="80"/>
                    <w:lang w:val="en-GB"/>
                  </w:rPr>
                </w:pPr>
              </w:p>
              <w:p w:rsidR="00F36934" w:rsidRDefault="00F36934" w:rsidP="00127BCD">
                <w:pPr>
                  <w:jc w:val="center"/>
                  <w:rPr>
                    <w:rFonts w:asciiTheme="majorHAnsi" w:hAnsiTheme="majorHAnsi" w:cs="Calibri"/>
                    <w:b/>
                    <w:bCs/>
                    <w:color w:val="244061" w:themeColor="accent1" w:themeShade="80"/>
                    <w:lang w:val="en-GB"/>
                  </w:rPr>
                </w:pPr>
              </w:p>
              <w:p w:rsidR="00F36934" w:rsidRDefault="00F36934" w:rsidP="00127BCD">
                <w:pPr>
                  <w:jc w:val="center"/>
                  <w:rPr>
                    <w:rFonts w:asciiTheme="majorHAnsi" w:hAnsiTheme="majorHAnsi" w:cs="Calibri"/>
                    <w:b/>
                    <w:bCs/>
                    <w:color w:val="244061" w:themeColor="accent1" w:themeShade="80"/>
                    <w:lang w:val="en-GB"/>
                  </w:rPr>
                </w:pPr>
              </w:p>
              <w:p w:rsidR="00F36934" w:rsidRDefault="00F36934" w:rsidP="00127BCD">
                <w:pPr>
                  <w:jc w:val="center"/>
                  <w:rPr>
                    <w:rFonts w:asciiTheme="majorHAnsi" w:hAnsiTheme="majorHAnsi" w:cs="Calibri"/>
                    <w:b/>
                    <w:bCs/>
                    <w:color w:val="244061" w:themeColor="accent1" w:themeShade="80"/>
                    <w:lang w:val="en-GB"/>
                  </w:rPr>
                </w:pPr>
              </w:p>
              <w:p w:rsidR="00997D27" w:rsidRPr="002D0A83" w:rsidRDefault="00997D27" w:rsidP="00127BCD">
                <w:pPr>
                  <w:jc w:val="center"/>
                  <w:rPr>
                    <w:rFonts w:asciiTheme="majorHAnsi" w:hAnsiTheme="majorHAnsi"/>
                    <w:b/>
                    <w:noProof/>
                    <w:color w:val="244061" w:themeColor="accent1" w:themeShade="80"/>
                  </w:rPr>
                </w:pPr>
                <w:r w:rsidRPr="002D0A83">
                  <w:rPr>
                    <w:rFonts w:asciiTheme="majorHAnsi" w:hAnsiTheme="majorHAnsi" w:cs="Calibri"/>
                    <w:b/>
                    <w:bCs/>
                    <w:color w:val="244061" w:themeColor="accent1" w:themeShade="80"/>
                    <w:lang w:val="en-GB"/>
                  </w:rPr>
                  <w:t>Emirates Nationals Schools are accredited</w:t>
                </w:r>
                <w:r w:rsidRPr="002D0A83">
                  <w:rPr>
                    <w:rFonts w:asciiTheme="majorHAnsi" w:hAnsiTheme="majorHAnsi"/>
                    <w:b/>
                    <w:noProof/>
                    <w:color w:val="244061" w:themeColor="accent1" w:themeShade="80"/>
                  </w:rPr>
                  <w:t xml:space="preserve"> by AdvancED</w:t>
                </w:r>
              </w:p>
              <w:p w:rsidR="00997D27" w:rsidRPr="002D0A83" w:rsidRDefault="00997D27" w:rsidP="00127BCD">
                <w:pPr>
                  <w:jc w:val="center"/>
                  <w:rPr>
                    <w:rFonts w:asciiTheme="majorHAnsi" w:hAnsiTheme="majorHAnsi"/>
                    <w:color w:val="B1C7D9"/>
                  </w:rPr>
                </w:pPr>
                <w:r w:rsidRPr="002D0A83">
                  <w:rPr>
                    <w:rFonts w:asciiTheme="majorHAnsi" w:hAnsiTheme="majorHAnsi"/>
                    <w:noProof/>
                    <w:color w:val="B1C7D9"/>
                  </w:rPr>
                  <w:drawing>
                    <wp:inline distT="0" distB="0" distL="0" distR="0" wp14:anchorId="37E178A6" wp14:editId="5FDE55E3">
                      <wp:extent cx="2924175" cy="939913"/>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D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6423" cy="940635"/>
                              </a:xfrm>
                              <a:prstGeom prst="rect">
                                <a:avLst/>
                              </a:prstGeom>
                            </pic:spPr>
                          </pic:pic>
                        </a:graphicData>
                      </a:graphic>
                    </wp:inline>
                  </w:drawing>
                </w:r>
              </w:p>
              <w:p w:rsidR="00997D27" w:rsidRPr="002D0A83" w:rsidRDefault="00997D27" w:rsidP="00127BCD">
                <w:pPr>
                  <w:jc w:val="center"/>
                  <w:rPr>
                    <w:rFonts w:asciiTheme="majorHAnsi" w:hAnsiTheme="majorHAnsi"/>
                    <w:caps/>
                    <w:color w:val="FF0000"/>
                  </w:rPr>
                </w:pPr>
                <w:r w:rsidRPr="002D0A83">
                  <w:rPr>
                    <w:rFonts w:asciiTheme="majorHAnsi" w:hAnsiTheme="majorHAnsi"/>
                    <w:color w:val="B1C7D9"/>
                  </w:rPr>
                  <w:t>Copyright © 2013 AdvancED All Rights Reserved</w:t>
                </w:r>
              </w:p>
              <w:p w:rsidR="00997D27" w:rsidRPr="002D0A83" w:rsidRDefault="00997D27" w:rsidP="00127BCD">
                <w:pPr>
                  <w:pStyle w:val="NoSpacing"/>
                  <w:spacing w:line="276" w:lineRule="auto"/>
                  <w:jc w:val="both"/>
                  <w:rPr>
                    <w:rFonts w:asciiTheme="majorHAnsi" w:hAnsiTheme="majorHAnsi"/>
                  </w:rPr>
                </w:pPr>
              </w:p>
            </w:tc>
          </w:tr>
        </w:tbl>
        <w:p w:rsidR="00997D27" w:rsidRPr="002D0A83" w:rsidRDefault="00F70248" w:rsidP="00997D27">
          <w:pPr>
            <w:jc w:val="both"/>
            <w:rPr>
              <w:rFonts w:asciiTheme="majorHAnsi" w:hAnsiTheme="majorHAnsi"/>
              <w:b/>
              <w:bCs/>
            </w:rPr>
          </w:pPr>
        </w:p>
      </w:sdtContent>
    </w:sdt>
    <w:p w:rsidR="00224E8F" w:rsidRDefault="00224E8F" w:rsidP="00224E8F">
      <w:pPr>
        <w:jc w:val="both"/>
        <w:rPr>
          <w:rFonts w:asciiTheme="majorHAnsi" w:hAnsiTheme="majorHAnsi"/>
          <w:b/>
          <w:color w:val="FFFFFF"/>
          <w:spacing w:val="-1"/>
        </w:rPr>
      </w:pPr>
    </w:p>
    <w:p w:rsidR="00224E8F" w:rsidRDefault="00224E8F" w:rsidP="00224E8F">
      <w:pPr>
        <w:jc w:val="both"/>
        <w:rPr>
          <w:rFonts w:asciiTheme="majorHAnsi" w:hAnsiTheme="majorHAnsi"/>
          <w:b/>
          <w:color w:val="FFFFFF"/>
          <w:spacing w:val="-1"/>
        </w:rPr>
      </w:pPr>
    </w:p>
    <w:p w:rsidR="00224E8F" w:rsidRDefault="00224E8F" w:rsidP="00224E8F">
      <w:pPr>
        <w:jc w:val="both"/>
        <w:rPr>
          <w:rFonts w:asciiTheme="majorHAnsi" w:hAnsiTheme="majorHAnsi"/>
          <w:b/>
          <w:color w:val="FFFFFF"/>
          <w:spacing w:val="-1"/>
        </w:rPr>
      </w:pPr>
    </w:p>
    <w:p w:rsidR="00224E8F" w:rsidRPr="00D15782" w:rsidRDefault="00D15782" w:rsidP="00224E8F">
      <w:pPr>
        <w:jc w:val="both"/>
        <w:rPr>
          <w:rFonts w:asciiTheme="majorHAnsi" w:hAnsiTheme="majorHAnsi"/>
          <w:spacing w:val="-1"/>
          <w:sz w:val="20"/>
          <w:szCs w:val="20"/>
        </w:rPr>
      </w:pPr>
      <w:r w:rsidRPr="00D15782">
        <w:rPr>
          <w:rFonts w:asciiTheme="majorHAnsi" w:hAnsiTheme="majorHAnsi"/>
          <w:spacing w:val="-1"/>
          <w:sz w:val="20"/>
          <w:szCs w:val="20"/>
        </w:rPr>
        <w:t xml:space="preserve">Submitted by: Dr. Lynn Smith </w:t>
      </w:r>
      <w:proofErr w:type="gramStart"/>
      <w:r w:rsidR="001A66CA">
        <w:rPr>
          <w:rFonts w:asciiTheme="majorHAnsi" w:hAnsiTheme="majorHAnsi"/>
          <w:spacing w:val="-1"/>
          <w:sz w:val="20"/>
          <w:szCs w:val="20"/>
        </w:rPr>
        <w:t>January,</w:t>
      </w:r>
      <w:proofErr w:type="gramEnd"/>
      <w:r w:rsidR="001A66CA">
        <w:rPr>
          <w:rFonts w:asciiTheme="majorHAnsi" w:hAnsiTheme="majorHAnsi"/>
          <w:spacing w:val="-1"/>
          <w:sz w:val="20"/>
          <w:szCs w:val="20"/>
        </w:rPr>
        <w:t xml:space="preserve"> 2014</w:t>
      </w:r>
    </w:p>
    <w:p w:rsidR="007B6BDB" w:rsidRPr="002D0A83" w:rsidRDefault="00DA4B34" w:rsidP="000A6654">
      <w:pPr>
        <w:spacing w:before="304"/>
        <w:ind w:left="1972" w:right="2093"/>
        <w:rPr>
          <w:rFonts w:asciiTheme="majorHAnsi" w:eastAsia="Calibri" w:hAnsiTheme="majorHAnsi" w:cs="Calibri"/>
        </w:rPr>
      </w:pPr>
      <w:r w:rsidRPr="002D0A83">
        <w:rPr>
          <w:rFonts w:asciiTheme="majorHAnsi" w:hAnsiTheme="majorHAnsi"/>
          <w:b/>
          <w:color w:val="FFFFFF"/>
          <w:spacing w:val="-1"/>
        </w:rPr>
        <w:t>2013-14</w:t>
      </w:r>
    </w:p>
    <w:sdt>
      <w:sdtPr>
        <w:rPr>
          <w:rFonts w:asciiTheme="minorHAnsi" w:eastAsiaTheme="minorHAnsi" w:hAnsiTheme="minorHAnsi" w:cstheme="minorBidi"/>
          <w:b w:val="0"/>
          <w:bCs w:val="0"/>
          <w:color w:val="auto"/>
          <w:sz w:val="22"/>
          <w:szCs w:val="22"/>
          <w:lang w:eastAsia="en-US"/>
        </w:rPr>
        <w:id w:val="44955600"/>
        <w:docPartObj>
          <w:docPartGallery w:val="Table of Contents"/>
          <w:docPartUnique/>
        </w:docPartObj>
      </w:sdtPr>
      <w:sdtEndPr>
        <w:rPr>
          <w:noProof/>
        </w:rPr>
      </w:sdtEndPr>
      <w:sdtContent>
        <w:p w:rsidR="00224E8F" w:rsidRPr="008F39A2" w:rsidRDefault="00180FE6">
          <w:pPr>
            <w:pStyle w:val="TOCHeading"/>
            <w:rPr>
              <w:sz w:val="22"/>
              <w:szCs w:val="22"/>
            </w:rPr>
          </w:pPr>
          <w:r w:rsidRPr="008F39A2">
            <w:rPr>
              <w:sz w:val="22"/>
              <w:szCs w:val="22"/>
            </w:rPr>
            <w:t xml:space="preserve">Table of </w:t>
          </w:r>
          <w:r w:rsidR="00224E8F" w:rsidRPr="008F39A2">
            <w:rPr>
              <w:sz w:val="22"/>
              <w:szCs w:val="22"/>
            </w:rPr>
            <w:t>Contents</w:t>
          </w:r>
        </w:p>
        <w:p w:rsidR="00277D4D" w:rsidRPr="00277D4D" w:rsidRDefault="00224E8F">
          <w:pPr>
            <w:pStyle w:val="TOC1"/>
            <w:tabs>
              <w:tab w:val="right" w:leader="dot" w:pos="9350"/>
            </w:tabs>
            <w:rPr>
              <w:rFonts w:asciiTheme="majorHAnsi" w:eastAsiaTheme="minorEastAsia" w:hAnsiTheme="majorHAnsi"/>
              <w:noProof/>
            </w:rPr>
          </w:pPr>
          <w:r w:rsidRPr="008F39A2">
            <w:rPr>
              <w:rFonts w:asciiTheme="majorHAnsi" w:hAnsiTheme="majorHAnsi"/>
            </w:rPr>
            <w:fldChar w:fldCharType="begin"/>
          </w:r>
          <w:r w:rsidRPr="008F39A2">
            <w:rPr>
              <w:rFonts w:asciiTheme="majorHAnsi" w:hAnsiTheme="majorHAnsi"/>
            </w:rPr>
            <w:instrText xml:space="preserve"> TOC \o "1-3" \h \z \u </w:instrText>
          </w:r>
          <w:r w:rsidRPr="008F39A2">
            <w:rPr>
              <w:rFonts w:asciiTheme="majorHAnsi" w:hAnsiTheme="majorHAnsi"/>
            </w:rPr>
            <w:fldChar w:fldCharType="separate"/>
          </w:r>
          <w:hyperlink w:anchor="_Toc372528459" w:history="1">
            <w:r w:rsidR="00277D4D" w:rsidRPr="00277D4D">
              <w:rPr>
                <w:rStyle w:val="Hyperlink"/>
                <w:rFonts w:asciiTheme="majorHAnsi" w:hAnsiTheme="majorHAnsi"/>
                <w:noProof/>
              </w:rPr>
              <w:t>The Rationale for Bring Your Own Device (BYOD)</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_Toc372528459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60" w:history="1">
            <w:r w:rsidR="00277D4D" w:rsidRPr="00277D4D">
              <w:rPr>
                <w:rStyle w:val="Hyperlink"/>
                <w:rFonts w:asciiTheme="majorHAnsi" w:hAnsiTheme="majorHAnsi"/>
                <w:noProof/>
              </w:rPr>
              <w:t>The American Common Core and International Baccalaureate</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_Toc372528460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2</w:t>
            </w:r>
            <w:r w:rsidR="00277D4D" w:rsidRPr="00277D4D">
              <w:rPr>
                <w:rFonts w:asciiTheme="majorHAnsi" w:hAnsiTheme="majorHAnsi"/>
                <w:noProof/>
                <w:webHidden/>
              </w:rPr>
              <w:fldChar w:fldCharType="end"/>
            </w:r>
          </w:hyperlink>
        </w:p>
        <w:p w:rsidR="00277D4D" w:rsidRPr="00277D4D" w:rsidRDefault="00F70248">
          <w:pPr>
            <w:pStyle w:val="TOC1"/>
            <w:tabs>
              <w:tab w:val="right" w:leader="dot" w:pos="9350"/>
            </w:tabs>
            <w:rPr>
              <w:rFonts w:asciiTheme="majorHAnsi" w:eastAsiaTheme="minorEastAsia" w:hAnsiTheme="majorHAnsi"/>
              <w:noProof/>
            </w:rPr>
          </w:pPr>
          <w:hyperlink w:anchor="_Toc372528461" w:history="1">
            <w:r w:rsidR="00277D4D" w:rsidRPr="00277D4D">
              <w:rPr>
                <w:rStyle w:val="Hyperlink"/>
                <w:rFonts w:asciiTheme="majorHAnsi" w:hAnsiTheme="majorHAnsi"/>
                <w:noProof/>
              </w:rPr>
              <w:t>Definitions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_Toc372528461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3</w:t>
            </w:r>
            <w:r w:rsidR="00277D4D" w:rsidRPr="00277D4D">
              <w:rPr>
                <w:rFonts w:asciiTheme="majorHAnsi" w:hAnsiTheme="majorHAnsi"/>
                <w:noProof/>
                <w:webHidden/>
              </w:rPr>
              <w:fldChar w:fldCharType="end"/>
            </w:r>
          </w:hyperlink>
        </w:p>
        <w:p w:rsidR="00277D4D" w:rsidRPr="00277D4D" w:rsidRDefault="00F70248">
          <w:pPr>
            <w:pStyle w:val="TOC1"/>
            <w:tabs>
              <w:tab w:val="right" w:leader="dot" w:pos="9350"/>
            </w:tabs>
            <w:rPr>
              <w:rFonts w:asciiTheme="majorHAnsi" w:eastAsiaTheme="minorEastAsia" w:hAnsiTheme="majorHAnsi"/>
              <w:noProof/>
            </w:rPr>
          </w:pPr>
          <w:hyperlink w:anchor="_Toc372528462" w:history="1">
            <w:r w:rsidR="00277D4D" w:rsidRPr="00277D4D">
              <w:rPr>
                <w:rStyle w:val="Hyperlink"/>
                <w:rFonts w:asciiTheme="majorHAnsi" w:hAnsiTheme="majorHAnsi"/>
                <w:noProof/>
              </w:rPr>
              <w:t>Policy Scope and Overview</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_Toc372528462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4</w:t>
            </w:r>
            <w:r w:rsidR="00277D4D" w:rsidRPr="00277D4D">
              <w:rPr>
                <w:rFonts w:asciiTheme="majorHAnsi" w:hAnsiTheme="majorHAnsi"/>
                <w:noProof/>
                <w:webHidden/>
              </w:rPr>
              <w:fldChar w:fldCharType="end"/>
            </w:r>
          </w:hyperlink>
        </w:p>
        <w:p w:rsidR="00277D4D" w:rsidRPr="00277D4D" w:rsidRDefault="00F70248">
          <w:pPr>
            <w:pStyle w:val="TOC1"/>
            <w:tabs>
              <w:tab w:val="right" w:leader="dot" w:pos="9350"/>
            </w:tabs>
            <w:rPr>
              <w:rFonts w:asciiTheme="majorHAnsi" w:eastAsiaTheme="minorEastAsia" w:hAnsiTheme="majorHAnsi"/>
              <w:noProof/>
            </w:rPr>
          </w:pPr>
          <w:hyperlink w:anchor="_Toc372528463" w:history="1">
            <w:r w:rsidR="00277D4D" w:rsidRPr="00277D4D">
              <w:rPr>
                <w:rStyle w:val="Hyperlink"/>
                <w:rFonts w:asciiTheme="majorHAnsi" w:hAnsiTheme="majorHAnsi"/>
                <w:noProof/>
              </w:rPr>
              <w:t>Plagiarism- Academic Honesty</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_Toc372528463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5</w:t>
            </w:r>
            <w:r w:rsidR="00277D4D" w:rsidRPr="00277D4D">
              <w:rPr>
                <w:rFonts w:asciiTheme="majorHAnsi" w:hAnsiTheme="majorHAnsi"/>
                <w:noProof/>
                <w:webHidden/>
              </w:rPr>
              <w:fldChar w:fldCharType="end"/>
            </w:r>
          </w:hyperlink>
        </w:p>
        <w:p w:rsidR="00277D4D" w:rsidRPr="00277D4D" w:rsidRDefault="00F70248">
          <w:pPr>
            <w:pStyle w:val="TOC1"/>
            <w:tabs>
              <w:tab w:val="right" w:leader="dot" w:pos="9350"/>
            </w:tabs>
            <w:rPr>
              <w:rFonts w:asciiTheme="majorHAnsi" w:eastAsiaTheme="minorEastAsia" w:hAnsiTheme="majorHAnsi"/>
              <w:noProof/>
            </w:rPr>
          </w:pPr>
          <w:hyperlink w:anchor="_Toc372528464" w:history="1">
            <w:r w:rsidR="00277D4D" w:rsidRPr="00277D4D">
              <w:rPr>
                <w:rStyle w:val="Hyperlink"/>
                <w:rFonts w:asciiTheme="majorHAnsi" w:hAnsiTheme="majorHAnsi"/>
                <w:noProof/>
              </w:rPr>
              <w:t>Expectations for Full Use of Mobile Devices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_Toc372528464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7</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65" w:history="1">
            <w:r w:rsidR="00277D4D" w:rsidRPr="00277D4D">
              <w:rPr>
                <w:rStyle w:val="Hyperlink"/>
                <w:rFonts w:asciiTheme="majorHAnsi" w:hAnsiTheme="majorHAnsi"/>
                <w:noProof/>
              </w:rPr>
              <w:t>Screensavers/Background Photos/Apps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_Toc372528465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7</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66" w:history="1">
            <w:r w:rsidR="00277D4D" w:rsidRPr="00277D4D">
              <w:rPr>
                <w:rStyle w:val="Hyperlink"/>
                <w:rFonts w:asciiTheme="majorHAnsi" w:hAnsiTheme="majorHAnsi"/>
                <w:noProof/>
              </w:rPr>
              <w:t>Sound, Music, Games, or Programs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_Toc372528466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7</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67" w:history="1">
            <w:r w:rsidR="00277D4D" w:rsidRPr="00277D4D">
              <w:rPr>
                <w:rStyle w:val="Hyperlink"/>
                <w:rFonts w:asciiTheme="majorHAnsi" w:hAnsiTheme="majorHAnsi"/>
                <w:noProof/>
              </w:rPr>
              <w:t>Social Media</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_Toc372528467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8</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68" w:history="1">
            <w:r w:rsidR="00277D4D" w:rsidRPr="00277D4D">
              <w:rPr>
                <w:rStyle w:val="Hyperlink"/>
                <w:rFonts w:asciiTheme="majorHAnsi" w:hAnsiTheme="majorHAnsi"/>
                <w:noProof/>
              </w:rPr>
              <w:t>Printing</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_Toc372528468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8</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69" w:history="1">
            <w:r w:rsidR="00277D4D" w:rsidRPr="00277D4D">
              <w:rPr>
                <w:rStyle w:val="Hyperlink"/>
                <w:rFonts w:asciiTheme="majorHAnsi" w:hAnsiTheme="majorHAnsi"/>
                <w:noProof/>
              </w:rPr>
              <w:t>Saving to the Mobile Device/Home Directory</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_Toc372528469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8</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70" w:history="1">
            <w:r w:rsidR="00277D4D" w:rsidRPr="00277D4D">
              <w:rPr>
                <w:rStyle w:val="Hyperlink"/>
                <w:rFonts w:asciiTheme="majorHAnsi" w:hAnsiTheme="majorHAnsi"/>
                <w:noProof/>
              </w:rPr>
              <w:t>Network Connectivity</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_Toc372528470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9</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71" w:history="1">
            <w:r w:rsidR="00277D4D" w:rsidRPr="00277D4D">
              <w:rPr>
                <w:rStyle w:val="Hyperlink"/>
                <w:rFonts w:asciiTheme="majorHAnsi" w:hAnsiTheme="majorHAnsi"/>
                <w:noProof/>
              </w:rPr>
              <w:t>Originally Installed Software</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_Toc372528471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9</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72" w:history="1">
            <w:r w:rsidR="00277D4D" w:rsidRPr="00277D4D">
              <w:rPr>
                <w:rStyle w:val="Hyperlink"/>
                <w:rFonts w:asciiTheme="majorHAnsi" w:hAnsiTheme="majorHAnsi"/>
                <w:noProof/>
              </w:rPr>
              <w:t>Inspection</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_Toc372528472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9</w:t>
            </w:r>
            <w:r w:rsidR="00277D4D" w:rsidRPr="00277D4D">
              <w:rPr>
                <w:rFonts w:asciiTheme="majorHAnsi" w:hAnsiTheme="majorHAnsi"/>
                <w:noProof/>
                <w:webHidden/>
              </w:rPr>
              <w:fldChar w:fldCharType="end"/>
            </w:r>
          </w:hyperlink>
        </w:p>
        <w:p w:rsidR="00277D4D" w:rsidRPr="00277D4D" w:rsidRDefault="00F70248">
          <w:pPr>
            <w:pStyle w:val="TOC1"/>
            <w:tabs>
              <w:tab w:val="right" w:leader="dot" w:pos="9350"/>
            </w:tabs>
            <w:rPr>
              <w:rFonts w:asciiTheme="majorHAnsi" w:eastAsiaTheme="minorEastAsia" w:hAnsiTheme="majorHAnsi"/>
              <w:noProof/>
            </w:rPr>
          </w:pPr>
          <w:hyperlink w:anchor="_Toc372528473" w:history="1">
            <w:r w:rsidR="00277D4D" w:rsidRPr="00277D4D">
              <w:rPr>
                <w:rStyle w:val="Hyperlink"/>
                <w:rFonts w:asciiTheme="majorHAnsi" w:hAnsiTheme="majorHAnsi"/>
                <w:noProof/>
              </w:rPr>
              <w:t>Acceptable Use Policy and Guidelines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_Toc372528473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10</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74" w:history="1">
            <w:r w:rsidR="00277D4D" w:rsidRPr="00277D4D">
              <w:rPr>
                <w:rStyle w:val="Hyperlink"/>
                <w:rFonts w:asciiTheme="majorHAnsi" w:hAnsiTheme="majorHAnsi"/>
                <w:noProof/>
              </w:rPr>
              <w:t>Parent/Guardian   Responsibilities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_Toc372528474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10</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75" w:history="1">
            <w:r w:rsidR="00277D4D" w:rsidRPr="00277D4D">
              <w:rPr>
                <w:rStyle w:val="Hyperlink"/>
                <w:rFonts w:asciiTheme="majorHAnsi" w:hAnsiTheme="majorHAnsi"/>
                <w:noProof/>
              </w:rPr>
              <w:t>School Responsibilities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_Toc372528475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10</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76" w:history="1">
            <w:r w:rsidR="00277D4D" w:rsidRPr="00277D4D">
              <w:rPr>
                <w:rStyle w:val="Hyperlink"/>
                <w:rFonts w:asciiTheme="majorHAnsi" w:hAnsiTheme="majorHAnsi"/>
                <w:noProof/>
              </w:rPr>
              <w:t>Students Responsibilities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_Toc372528476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10</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77" w:history="1">
            <w:r w:rsidR="00277D4D" w:rsidRPr="00277D4D">
              <w:rPr>
                <w:rStyle w:val="Hyperlink"/>
                <w:rFonts w:asciiTheme="majorHAnsi" w:hAnsiTheme="majorHAnsi"/>
                <w:noProof/>
              </w:rPr>
              <w:t>Protecting and Storing of BYOD Devices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_Toc372528477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11</w:t>
            </w:r>
            <w:r w:rsidR="00277D4D" w:rsidRPr="00277D4D">
              <w:rPr>
                <w:rFonts w:asciiTheme="majorHAnsi" w:hAnsiTheme="majorHAnsi"/>
                <w:noProof/>
                <w:webHidden/>
              </w:rPr>
              <w:fldChar w:fldCharType="end"/>
            </w:r>
          </w:hyperlink>
        </w:p>
        <w:p w:rsidR="00277D4D" w:rsidRPr="00277D4D" w:rsidRDefault="00F70248">
          <w:pPr>
            <w:pStyle w:val="TOC2"/>
            <w:tabs>
              <w:tab w:val="right" w:leader="dot" w:pos="9350"/>
            </w:tabs>
            <w:rPr>
              <w:rFonts w:asciiTheme="majorHAnsi" w:eastAsiaTheme="minorEastAsia" w:hAnsiTheme="majorHAnsi"/>
              <w:noProof/>
            </w:rPr>
          </w:pPr>
          <w:hyperlink w:anchor="_Toc372528478" w:history="1">
            <w:r w:rsidR="00277D4D" w:rsidRPr="00277D4D">
              <w:rPr>
                <w:rStyle w:val="Hyperlink"/>
                <w:rFonts w:asciiTheme="majorHAnsi" w:hAnsiTheme="majorHAnsi"/>
                <w:noProof/>
              </w:rPr>
              <w:t>BYOD’s Left in Unsupervised Areas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_Toc372528478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11</w:t>
            </w:r>
            <w:r w:rsidR="00277D4D" w:rsidRPr="00277D4D">
              <w:rPr>
                <w:rFonts w:asciiTheme="majorHAnsi" w:hAnsiTheme="majorHAnsi"/>
                <w:noProof/>
                <w:webHidden/>
              </w:rPr>
              <w:fldChar w:fldCharType="end"/>
            </w:r>
          </w:hyperlink>
        </w:p>
        <w:p w:rsidR="00277D4D" w:rsidRPr="00277D4D" w:rsidRDefault="00F70248">
          <w:pPr>
            <w:pStyle w:val="TOC1"/>
            <w:tabs>
              <w:tab w:val="right" w:leader="dot" w:pos="9350"/>
            </w:tabs>
            <w:rPr>
              <w:rFonts w:asciiTheme="majorHAnsi" w:eastAsiaTheme="minorEastAsia" w:hAnsiTheme="majorHAnsi"/>
              <w:noProof/>
            </w:rPr>
          </w:pPr>
          <w:hyperlink w:anchor="_Toc372528479" w:history="1">
            <w:r w:rsidR="00277D4D" w:rsidRPr="00277D4D">
              <w:rPr>
                <w:rStyle w:val="Hyperlink"/>
                <w:rFonts w:asciiTheme="majorHAnsi" w:hAnsiTheme="majorHAnsi"/>
                <w:noProof/>
              </w:rPr>
              <w:t>Internet, Network, and BYOD Student Use Guidelines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_Toc372528479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12</w:t>
            </w:r>
            <w:r w:rsidR="00277D4D" w:rsidRPr="00277D4D">
              <w:rPr>
                <w:rFonts w:asciiTheme="majorHAnsi" w:hAnsiTheme="majorHAnsi"/>
                <w:noProof/>
                <w:webHidden/>
              </w:rPr>
              <w:fldChar w:fldCharType="end"/>
            </w:r>
          </w:hyperlink>
        </w:p>
        <w:p w:rsidR="00277D4D" w:rsidRPr="00277D4D" w:rsidRDefault="00F70248">
          <w:pPr>
            <w:pStyle w:val="TOC1"/>
            <w:tabs>
              <w:tab w:val="right" w:leader="dot" w:pos="9350"/>
            </w:tabs>
            <w:rPr>
              <w:rFonts w:asciiTheme="majorHAnsi" w:eastAsiaTheme="minorEastAsia" w:hAnsiTheme="majorHAnsi"/>
              <w:noProof/>
            </w:rPr>
          </w:pPr>
          <w:hyperlink w:anchor="_Toc372528480" w:history="1">
            <w:r w:rsidR="00277D4D" w:rsidRPr="00277D4D">
              <w:rPr>
                <w:rStyle w:val="Hyperlink"/>
                <w:rFonts w:asciiTheme="majorHAnsi" w:hAnsiTheme="majorHAnsi"/>
                <w:noProof/>
              </w:rPr>
              <w:t>Internet, Network, and BYOD Teacher (Adult) Use Guidelines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_Toc372528480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15</w:t>
            </w:r>
            <w:r w:rsidR="00277D4D" w:rsidRPr="00277D4D">
              <w:rPr>
                <w:rFonts w:asciiTheme="majorHAnsi" w:hAnsiTheme="majorHAnsi"/>
                <w:noProof/>
                <w:webHidden/>
              </w:rPr>
              <w:fldChar w:fldCharType="end"/>
            </w:r>
          </w:hyperlink>
        </w:p>
        <w:p w:rsidR="00277D4D" w:rsidRPr="00277D4D" w:rsidRDefault="00F70248">
          <w:pPr>
            <w:pStyle w:val="TOC1"/>
            <w:tabs>
              <w:tab w:val="right" w:leader="dot" w:pos="9350"/>
            </w:tabs>
            <w:rPr>
              <w:rFonts w:asciiTheme="majorHAnsi" w:eastAsiaTheme="minorEastAsia" w:hAnsiTheme="majorHAnsi"/>
              <w:noProof/>
            </w:rPr>
          </w:pPr>
          <w:hyperlink w:anchor="_Toc372528481" w:history="1">
            <w:r w:rsidR="00277D4D" w:rsidRPr="00277D4D">
              <w:rPr>
                <w:rStyle w:val="Hyperlink"/>
                <w:rFonts w:asciiTheme="majorHAnsi" w:hAnsiTheme="majorHAnsi"/>
                <w:noProof/>
              </w:rPr>
              <w:t>References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_Toc372528481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17</w:t>
            </w:r>
            <w:r w:rsidR="00277D4D" w:rsidRPr="00277D4D">
              <w:rPr>
                <w:rFonts w:asciiTheme="majorHAnsi" w:hAnsiTheme="majorHAnsi"/>
                <w:noProof/>
                <w:webHidden/>
              </w:rPr>
              <w:fldChar w:fldCharType="end"/>
            </w:r>
          </w:hyperlink>
        </w:p>
        <w:p w:rsidR="00277D4D" w:rsidRPr="00277D4D" w:rsidRDefault="00F70248">
          <w:pPr>
            <w:pStyle w:val="TOC1"/>
            <w:tabs>
              <w:tab w:val="right" w:leader="dot" w:pos="9350"/>
            </w:tabs>
            <w:rPr>
              <w:rFonts w:asciiTheme="majorHAnsi" w:eastAsiaTheme="minorEastAsia" w:hAnsiTheme="majorHAnsi"/>
              <w:noProof/>
            </w:rPr>
          </w:pPr>
          <w:hyperlink w:anchor="_Toc372528482" w:history="1">
            <w:r w:rsidR="00277D4D" w:rsidRPr="00277D4D">
              <w:rPr>
                <w:rStyle w:val="Hyperlink"/>
                <w:rFonts w:asciiTheme="majorHAnsi" w:hAnsiTheme="majorHAnsi"/>
                <w:noProof/>
              </w:rPr>
              <w:t>Appendix A: Student and Parent Forms</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_Toc372528482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11</w:t>
            </w:r>
            <w:r w:rsidR="00277D4D" w:rsidRPr="00277D4D">
              <w:rPr>
                <w:rFonts w:asciiTheme="majorHAnsi" w:hAnsiTheme="majorHAnsi"/>
                <w:noProof/>
                <w:webHidden/>
              </w:rPr>
              <w:fldChar w:fldCharType="end"/>
            </w:r>
          </w:hyperlink>
        </w:p>
        <w:p w:rsidR="00277D4D" w:rsidRDefault="00F70248">
          <w:pPr>
            <w:pStyle w:val="TOC1"/>
            <w:tabs>
              <w:tab w:val="right" w:leader="dot" w:pos="9350"/>
            </w:tabs>
            <w:rPr>
              <w:rFonts w:asciiTheme="minorHAnsi" w:eastAsiaTheme="minorEastAsia" w:hAnsiTheme="minorHAnsi"/>
              <w:noProof/>
            </w:rPr>
          </w:pPr>
          <w:hyperlink w:anchor="_Toc372528483" w:history="1">
            <w:r w:rsidR="00277D4D" w:rsidRPr="00277D4D">
              <w:rPr>
                <w:rStyle w:val="Hyperlink"/>
                <w:rFonts w:asciiTheme="majorHAnsi" w:hAnsiTheme="majorHAnsi"/>
                <w:noProof/>
              </w:rPr>
              <w:t>Appendix B: Teacher and Adult Form</w:t>
            </w:r>
            <w:r w:rsidR="00277D4D" w:rsidRPr="00277D4D">
              <w:rPr>
                <w:rFonts w:asciiTheme="majorHAnsi" w:hAnsiTheme="majorHAnsi"/>
                <w:noProof/>
                <w:webHidden/>
              </w:rPr>
              <w:tab/>
            </w:r>
            <w:r w:rsidR="00277D4D" w:rsidRPr="00277D4D">
              <w:rPr>
                <w:rFonts w:asciiTheme="majorHAnsi" w:hAnsiTheme="majorHAnsi"/>
                <w:noProof/>
                <w:webHidden/>
              </w:rPr>
              <w:fldChar w:fldCharType="begin"/>
            </w:r>
            <w:r w:rsidR="00277D4D" w:rsidRPr="00277D4D">
              <w:rPr>
                <w:rFonts w:asciiTheme="majorHAnsi" w:hAnsiTheme="majorHAnsi"/>
                <w:noProof/>
                <w:webHidden/>
              </w:rPr>
              <w:instrText xml:space="preserve"> PAGEREF _Toc372528483 \h </w:instrText>
            </w:r>
            <w:r w:rsidR="00277D4D" w:rsidRPr="00277D4D">
              <w:rPr>
                <w:rFonts w:asciiTheme="majorHAnsi" w:hAnsiTheme="majorHAnsi"/>
                <w:noProof/>
                <w:webHidden/>
              </w:rPr>
            </w:r>
            <w:r w:rsidR="00277D4D" w:rsidRPr="00277D4D">
              <w:rPr>
                <w:rFonts w:asciiTheme="majorHAnsi" w:hAnsiTheme="majorHAnsi"/>
                <w:noProof/>
                <w:webHidden/>
              </w:rPr>
              <w:fldChar w:fldCharType="separate"/>
            </w:r>
            <w:r w:rsidR="009D08F7">
              <w:rPr>
                <w:rFonts w:asciiTheme="majorHAnsi" w:hAnsiTheme="majorHAnsi"/>
                <w:noProof/>
                <w:webHidden/>
              </w:rPr>
              <w:t>13</w:t>
            </w:r>
            <w:r w:rsidR="00277D4D" w:rsidRPr="00277D4D">
              <w:rPr>
                <w:rFonts w:asciiTheme="majorHAnsi" w:hAnsiTheme="majorHAnsi"/>
                <w:noProof/>
                <w:webHidden/>
              </w:rPr>
              <w:fldChar w:fldCharType="end"/>
            </w:r>
          </w:hyperlink>
        </w:p>
        <w:p w:rsidR="00224E8F" w:rsidRPr="00B97598" w:rsidRDefault="00224E8F">
          <w:pPr>
            <w:rPr>
              <w:rFonts w:asciiTheme="majorHAnsi" w:hAnsiTheme="majorHAnsi"/>
            </w:rPr>
          </w:pPr>
          <w:r w:rsidRPr="008F39A2">
            <w:rPr>
              <w:rFonts w:asciiTheme="majorHAnsi" w:hAnsiTheme="majorHAnsi"/>
              <w:b/>
              <w:bCs/>
              <w:noProof/>
            </w:rPr>
            <w:fldChar w:fldCharType="end"/>
          </w:r>
        </w:p>
      </w:sdtContent>
    </w:sdt>
    <w:p w:rsidR="007B6BDB" w:rsidRDefault="007B6BDB" w:rsidP="00224E8F">
      <w:pPr>
        <w:rPr>
          <w:rFonts w:asciiTheme="majorHAnsi" w:eastAsia="Calibri" w:hAnsiTheme="majorHAnsi" w:cs="Calibri"/>
        </w:rPr>
      </w:pPr>
    </w:p>
    <w:p w:rsidR="00224E8F" w:rsidRPr="002D0A83" w:rsidRDefault="00224E8F" w:rsidP="00224E8F">
      <w:pPr>
        <w:rPr>
          <w:rFonts w:asciiTheme="majorHAnsi" w:eastAsia="Calibri" w:hAnsiTheme="majorHAnsi" w:cs="Calibri"/>
        </w:rPr>
        <w:sectPr w:rsidR="00224E8F" w:rsidRPr="002D0A83" w:rsidSect="00D15782">
          <w:footerReference w:type="first" r:id="rId11"/>
          <w:type w:val="continuous"/>
          <w:pgSz w:w="12240" w:h="15840"/>
          <w:pgMar w:top="1440" w:right="1440" w:bottom="1152" w:left="1440" w:header="720" w:footer="720" w:gutter="0"/>
          <w:pgNumType w:start="0"/>
          <w:cols w:space="720"/>
          <w:docGrid w:linePitch="299"/>
        </w:sectPr>
      </w:pPr>
    </w:p>
    <w:p w:rsidR="002D0A83" w:rsidRPr="00224E8F" w:rsidRDefault="002D0A83" w:rsidP="00224E8F">
      <w:pPr>
        <w:pStyle w:val="Heading1"/>
      </w:pPr>
      <w:bookmarkStart w:id="1" w:name="_bookmark0"/>
      <w:bookmarkStart w:id="2" w:name="_Toc372528459"/>
      <w:bookmarkEnd w:id="1"/>
      <w:r w:rsidRPr="00224E8F">
        <w:lastRenderedPageBreak/>
        <w:t>The Rationale</w:t>
      </w:r>
      <w:r w:rsidR="004200F0">
        <w:t xml:space="preserve"> for </w:t>
      </w:r>
      <w:r w:rsidR="009D3638">
        <w:t>Bring Your Own Device (</w:t>
      </w:r>
      <w:r w:rsidR="004200F0">
        <w:t>BYOD</w:t>
      </w:r>
      <w:r w:rsidR="009D3638">
        <w:t>)</w:t>
      </w:r>
      <w:bookmarkEnd w:id="2"/>
    </w:p>
    <w:p w:rsidR="00224E8F" w:rsidRPr="00224E8F" w:rsidRDefault="00224E8F" w:rsidP="00224E8F">
      <w:pPr>
        <w:jc w:val="both"/>
        <w:rPr>
          <w:rFonts w:ascii="Lucida Handwriting" w:hAnsi="Lucida Handwriting"/>
          <w:i/>
          <w:sz w:val="18"/>
          <w:szCs w:val="18"/>
        </w:rPr>
      </w:pPr>
      <w:r w:rsidRPr="00224E8F">
        <w:rPr>
          <w:rFonts w:ascii="Lucida Handwriting" w:hAnsi="Lucida Handwriting"/>
          <w:i/>
          <w:sz w:val="18"/>
          <w:szCs w:val="18"/>
        </w:rPr>
        <w:t xml:space="preserve"> </w:t>
      </w:r>
    </w:p>
    <w:p w:rsidR="00224E8F" w:rsidRPr="00224E8F" w:rsidRDefault="00224E8F" w:rsidP="00224E8F">
      <w:pPr>
        <w:jc w:val="center"/>
        <w:rPr>
          <w:rFonts w:ascii="Lucida Handwriting" w:hAnsi="Lucida Handwriting"/>
          <w:i/>
          <w:sz w:val="18"/>
          <w:szCs w:val="18"/>
        </w:rPr>
      </w:pPr>
      <w:r w:rsidRPr="00224E8F">
        <w:rPr>
          <w:rFonts w:ascii="Lucida Handwriting" w:hAnsi="Lucida Handwriting"/>
          <w:i/>
          <w:sz w:val="18"/>
          <w:szCs w:val="18"/>
        </w:rPr>
        <w:t>“</w:t>
      </w:r>
      <w:r w:rsidR="00D02E68" w:rsidRPr="00224E8F">
        <w:rPr>
          <w:rFonts w:ascii="Lucida Handwriting" w:hAnsi="Lucida Handwriting"/>
          <w:i/>
          <w:sz w:val="18"/>
          <w:szCs w:val="18"/>
        </w:rPr>
        <w:t xml:space="preserve">If we teach today’s students as we taught yesterday’s, we rob them </w:t>
      </w:r>
      <w:r w:rsidRPr="00224E8F">
        <w:rPr>
          <w:rFonts w:ascii="Lucida Handwriting" w:hAnsi="Lucida Handwriting"/>
          <w:i/>
          <w:sz w:val="18"/>
          <w:szCs w:val="18"/>
        </w:rPr>
        <w:t>of tomorrow”.</w:t>
      </w:r>
    </w:p>
    <w:p w:rsidR="00D02E68" w:rsidRPr="00224E8F" w:rsidRDefault="00224E8F" w:rsidP="00224E8F">
      <w:pPr>
        <w:jc w:val="center"/>
        <w:rPr>
          <w:rFonts w:ascii="Lucida Handwriting" w:hAnsi="Lucida Handwriting"/>
          <w:i/>
          <w:sz w:val="18"/>
          <w:szCs w:val="18"/>
        </w:rPr>
      </w:pPr>
      <w:r w:rsidRPr="00224E8F">
        <w:rPr>
          <w:rFonts w:ascii="Lucida Handwriting" w:hAnsi="Lucida Handwriting"/>
          <w:i/>
          <w:sz w:val="18"/>
          <w:szCs w:val="18"/>
        </w:rPr>
        <w:t>-John Dewey</w:t>
      </w:r>
    </w:p>
    <w:p w:rsidR="00D02E68" w:rsidRDefault="00D02E68" w:rsidP="00286125">
      <w:pPr>
        <w:jc w:val="both"/>
        <w:rPr>
          <w:rFonts w:asciiTheme="majorHAnsi" w:hAnsiTheme="majorHAnsi"/>
        </w:rPr>
      </w:pPr>
    </w:p>
    <w:p w:rsidR="00D02E68" w:rsidRDefault="002D0A83" w:rsidP="00BC57C0">
      <w:pPr>
        <w:spacing w:after="100" w:afterAutospacing="1"/>
        <w:jc w:val="both"/>
        <w:rPr>
          <w:rFonts w:asciiTheme="majorHAnsi" w:hAnsiTheme="majorHAnsi"/>
        </w:rPr>
      </w:pPr>
      <w:r w:rsidRPr="002D0A83">
        <w:rPr>
          <w:rFonts w:asciiTheme="majorHAnsi" w:hAnsiTheme="majorHAnsi"/>
        </w:rPr>
        <w:t xml:space="preserve">The focus of the BYOD program at </w:t>
      </w:r>
      <w:r w:rsidR="00E661DE">
        <w:rPr>
          <w:rFonts w:asciiTheme="majorHAnsi" w:hAnsiTheme="majorHAnsi"/>
        </w:rPr>
        <w:t>Emirates National Schools</w:t>
      </w:r>
      <w:r w:rsidR="00B97598">
        <w:rPr>
          <w:rFonts w:asciiTheme="majorHAnsi" w:hAnsiTheme="majorHAnsi"/>
        </w:rPr>
        <w:t xml:space="preserve"> </w:t>
      </w:r>
      <w:r w:rsidRPr="002D0A83">
        <w:rPr>
          <w:rFonts w:asciiTheme="majorHAnsi" w:hAnsiTheme="majorHAnsi"/>
        </w:rPr>
        <w:t xml:space="preserve">is to </w:t>
      </w:r>
      <w:r w:rsidR="00D02E68">
        <w:rPr>
          <w:rFonts w:asciiTheme="majorHAnsi" w:hAnsiTheme="majorHAnsi"/>
        </w:rPr>
        <w:t>assure that students are armed to access the skills and understandings they need to approach the 21</w:t>
      </w:r>
      <w:r w:rsidR="00D02E68" w:rsidRPr="00D02E68">
        <w:rPr>
          <w:rFonts w:asciiTheme="majorHAnsi" w:hAnsiTheme="majorHAnsi"/>
          <w:vertAlign w:val="superscript"/>
        </w:rPr>
        <w:t>st</w:t>
      </w:r>
      <w:r w:rsidR="00D02E68">
        <w:rPr>
          <w:rFonts w:asciiTheme="majorHAnsi" w:hAnsiTheme="majorHAnsi"/>
        </w:rPr>
        <w:t xml:space="preserve"> Century with competence and enthusiasm. While most students utilize technology and consider themselves fluent users, they have not maximized the potential of technological use in the learning environment to assure </w:t>
      </w:r>
      <w:r w:rsidR="00C14760">
        <w:rPr>
          <w:rFonts w:asciiTheme="majorHAnsi" w:hAnsiTheme="majorHAnsi"/>
        </w:rPr>
        <w:t xml:space="preserve">their abilities to gather, process and critically and creatively approach problems and challenges. </w:t>
      </w:r>
    </w:p>
    <w:p w:rsidR="00C14760" w:rsidRDefault="00C14760" w:rsidP="00BC57C0">
      <w:pPr>
        <w:spacing w:after="100" w:afterAutospacing="1"/>
        <w:jc w:val="both"/>
        <w:rPr>
          <w:rFonts w:asciiTheme="majorHAnsi" w:hAnsiTheme="majorHAnsi"/>
        </w:rPr>
      </w:pPr>
      <w:r w:rsidRPr="00C14760">
        <w:rPr>
          <w:rFonts w:asciiTheme="majorHAnsi" w:hAnsiTheme="majorHAnsi"/>
        </w:rPr>
        <w:t>Studies, including the widely supported Partnership for 21st Century Skills (p21.org) framework, suggest that in addition to core subjects, students need proficiency in modern day skills of critical thinking, problem solving, communication, collaboration, and creativity and innovation.</w:t>
      </w:r>
      <w:r w:rsidR="00EF2383">
        <w:rPr>
          <w:rFonts w:asciiTheme="majorHAnsi" w:hAnsiTheme="majorHAnsi"/>
        </w:rPr>
        <w:t xml:space="preserve"> We need to leave behind terms like digital natives and adopt and embrace the ideas of digital wisdom. This means that teachers and students take on differing roles in the educational process.</w:t>
      </w:r>
    </w:p>
    <w:p w:rsidR="00EF2383" w:rsidRDefault="00EF2383" w:rsidP="00BC57C0">
      <w:pPr>
        <w:spacing w:after="100" w:afterAutospacing="1"/>
        <w:jc w:val="both"/>
        <w:rPr>
          <w:rFonts w:asciiTheme="majorHAnsi" w:hAnsiTheme="majorHAnsi"/>
        </w:rPr>
      </w:pPr>
      <w:r>
        <w:rPr>
          <w:rFonts w:asciiTheme="majorHAnsi" w:hAnsiTheme="majorHAnsi"/>
        </w:rPr>
        <w:t>Mark Prensky (2012</w:t>
      </w:r>
      <w:r w:rsidR="007D477B">
        <w:rPr>
          <w:rFonts w:asciiTheme="majorHAnsi" w:hAnsiTheme="majorHAnsi"/>
        </w:rPr>
        <w:t xml:space="preserve">) </w:t>
      </w:r>
      <w:r>
        <w:rPr>
          <w:rFonts w:asciiTheme="majorHAnsi" w:hAnsiTheme="majorHAnsi"/>
        </w:rPr>
        <w:t>describes the core of the issue with just adding technology while maintaining the current practices. “</w:t>
      </w:r>
      <w:r w:rsidRPr="00EF2383">
        <w:rPr>
          <w:rFonts w:asciiTheme="majorHAnsi" w:hAnsiTheme="majorHAnsi"/>
        </w:rPr>
        <w:t xml:space="preserve">Above all, thinking about what students need to know and do in the 21st century </w:t>
      </w:r>
      <w:r w:rsidR="00BC57C0" w:rsidRPr="00EF2383">
        <w:rPr>
          <w:rFonts w:asciiTheme="majorHAnsi" w:hAnsiTheme="majorHAnsi"/>
        </w:rPr>
        <w:t>has</w:t>
      </w:r>
      <w:r w:rsidRPr="00EF2383">
        <w:rPr>
          <w:rFonts w:asciiTheme="majorHAnsi" w:hAnsiTheme="majorHAnsi"/>
        </w:rPr>
        <w:t xml:space="preserve"> shown me clearly that the deepest underlying problem with our current education is neither how we teach, nor the still- missing technology—rather it’s what we teach. Our educators and students are stuck—for many historical reasons—with a curriculum that is highly outdated and of very little use in preparing our kids for the lives they will be facing. The Herculean struggle to get our kids to learn this mostly “useless” stuff, and to get “up to grade in it,” is taking up, and wasting, almost all our time and effort. As a result, much of what today is touted as “educational reform” is really just “rearranging the deck chairs on the Titanic”: we are applying </w:t>
      </w:r>
      <w:r>
        <w:rPr>
          <w:rFonts w:asciiTheme="majorHAnsi" w:hAnsiTheme="majorHAnsi"/>
        </w:rPr>
        <w:t>Band-Aid’s</w:t>
      </w:r>
      <w:r w:rsidRPr="00EF2383">
        <w:rPr>
          <w:rFonts w:asciiTheme="majorHAnsi" w:hAnsiTheme="majorHAnsi"/>
        </w:rPr>
        <w:t xml:space="preserve"> to an education that is in need of a blood transfusion.</w:t>
      </w:r>
      <w:r>
        <w:rPr>
          <w:rFonts w:asciiTheme="majorHAnsi" w:hAnsiTheme="majorHAnsi"/>
        </w:rPr>
        <w:t>”</w:t>
      </w:r>
      <w:r w:rsidRPr="00EF2383">
        <w:rPr>
          <w:rFonts w:asciiTheme="majorHAnsi" w:hAnsiTheme="majorHAnsi"/>
        </w:rPr>
        <w:t xml:space="preserve"> </w:t>
      </w:r>
    </w:p>
    <w:p w:rsidR="002D0A83" w:rsidRDefault="00EF2383" w:rsidP="00BC57C0">
      <w:pPr>
        <w:spacing w:after="100" w:afterAutospacing="1"/>
        <w:jc w:val="both"/>
        <w:rPr>
          <w:rFonts w:asciiTheme="majorHAnsi" w:hAnsiTheme="majorHAnsi"/>
        </w:rPr>
      </w:pPr>
      <w:r>
        <w:rPr>
          <w:rFonts w:asciiTheme="majorHAnsi" w:hAnsiTheme="majorHAnsi"/>
        </w:rPr>
        <w:t xml:space="preserve">Assuring that students maximize their potential to approach and understand requires that teachers truly become flexible, aware, facilitators of understanding.  Students and teachers in this environment have continuous dynamic interaction with each other and peers to </w:t>
      </w:r>
      <w:r w:rsidR="009A3568">
        <w:rPr>
          <w:rFonts w:asciiTheme="majorHAnsi" w:hAnsiTheme="majorHAnsi"/>
        </w:rPr>
        <w:t>approach authentic,</w:t>
      </w:r>
      <w:r>
        <w:rPr>
          <w:rFonts w:asciiTheme="majorHAnsi" w:hAnsiTheme="majorHAnsi"/>
        </w:rPr>
        <w:t xml:space="preserve"> </w:t>
      </w:r>
      <w:r w:rsidR="009A3568">
        <w:rPr>
          <w:rFonts w:asciiTheme="majorHAnsi" w:hAnsiTheme="majorHAnsi"/>
        </w:rPr>
        <w:t xml:space="preserve">complex, and challenging problems with the end-goal of </w:t>
      </w:r>
      <w:proofErr w:type="gramStart"/>
      <w:r w:rsidR="009A3568">
        <w:rPr>
          <w:rFonts w:asciiTheme="majorHAnsi" w:hAnsiTheme="majorHAnsi"/>
        </w:rPr>
        <w:t>students</w:t>
      </w:r>
      <w:proofErr w:type="gramEnd"/>
      <w:r w:rsidR="009A3568">
        <w:rPr>
          <w:rFonts w:asciiTheme="majorHAnsi" w:hAnsiTheme="majorHAnsi"/>
        </w:rPr>
        <w:t xml:space="preserve"> who leave schools knowing that they can solve problems, be creative and approac</w:t>
      </w:r>
      <w:r w:rsidR="00D02923">
        <w:rPr>
          <w:rFonts w:asciiTheme="majorHAnsi" w:hAnsiTheme="majorHAnsi"/>
        </w:rPr>
        <w:t xml:space="preserve">h the future with confidence. </w:t>
      </w:r>
    </w:p>
    <w:p w:rsidR="00FB7101" w:rsidRDefault="00FB7101" w:rsidP="00FB7101">
      <w:pPr>
        <w:rPr>
          <w:rFonts w:asciiTheme="majorHAnsi" w:hAnsiTheme="majorHAnsi"/>
        </w:rPr>
      </w:pPr>
    </w:p>
    <w:p w:rsidR="00FB7101" w:rsidRDefault="00FB7101" w:rsidP="00FB7101">
      <w:pPr>
        <w:rPr>
          <w:rFonts w:asciiTheme="majorHAnsi" w:hAnsiTheme="majorHAnsi"/>
        </w:rPr>
      </w:pPr>
    </w:p>
    <w:p w:rsidR="002D0A83" w:rsidRPr="002D0A83" w:rsidRDefault="00FB7101" w:rsidP="00FB7101">
      <w:pPr>
        <w:rPr>
          <w:rFonts w:asciiTheme="majorHAnsi" w:hAnsiTheme="majorHAnsi"/>
        </w:rPr>
      </w:pPr>
      <w:r>
        <w:rPr>
          <w:rFonts w:asciiTheme="majorHAnsi" w:hAnsiTheme="majorHAnsi"/>
        </w:rPr>
        <w:br w:type="page"/>
      </w:r>
    </w:p>
    <w:p w:rsidR="004200F0" w:rsidRDefault="004200F0" w:rsidP="00FB7101">
      <w:pPr>
        <w:pStyle w:val="Heading2"/>
        <w:spacing w:after="100" w:afterAutospacing="1"/>
        <w:ind w:left="0"/>
      </w:pPr>
      <w:bookmarkStart w:id="3" w:name="_Toc372528460"/>
      <w:r>
        <w:lastRenderedPageBreak/>
        <w:t>The American Common Core</w:t>
      </w:r>
      <w:r w:rsidR="00E71EEC">
        <w:t xml:space="preserve"> and International Baccalaureate</w:t>
      </w:r>
      <w:bookmarkEnd w:id="3"/>
    </w:p>
    <w:p w:rsidR="00085D65" w:rsidRPr="00E01AAB" w:rsidRDefault="00085D65" w:rsidP="00E01AAB">
      <w:pPr>
        <w:jc w:val="center"/>
        <w:rPr>
          <w:rFonts w:ascii="Lucida Handwriting" w:hAnsi="Lucida Handwriting"/>
          <w:i/>
          <w:sz w:val="18"/>
          <w:szCs w:val="18"/>
        </w:rPr>
      </w:pPr>
      <w:r w:rsidRPr="00E01AAB">
        <w:rPr>
          <w:rFonts w:ascii="Lucida Handwriting" w:hAnsi="Lucida Handwriting"/>
          <w:i/>
          <w:sz w:val="18"/>
          <w:szCs w:val="18"/>
        </w:rPr>
        <w:t>“Education is not the filling of a pail, but the lighting of a fire.”</w:t>
      </w:r>
    </w:p>
    <w:p w:rsidR="00085D65" w:rsidRPr="00E01AAB" w:rsidRDefault="00E01AAB" w:rsidP="00E01AAB">
      <w:pPr>
        <w:jc w:val="center"/>
        <w:rPr>
          <w:rFonts w:ascii="Lucida Handwriting" w:hAnsi="Lucida Handwriting"/>
          <w:i/>
          <w:sz w:val="18"/>
          <w:szCs w:val="18"/>
        </w:rPr>
      </w:pPr>
      <w:r>
        <w:rPr>
          <w:rFonts w:ascii="Lucida Handwriting" w:hAnsi="Lucida Handwriting"/>
          <w:i/>
          <w:sz w:val="18"/>
          <w:szCs w:val="18"/>
        </w:rPr>
        <w:t>-</w:t>
      </w:r>
      <w:r w:rsidR="00085D65" w:rsidRPr="00E01AAB">
        <w:rPr>
          <w:rFonts w:ascii="Lucida Handwriting" w:hAnsi="Lucida Handwriting"/>
          <w:i/>
          <w:sz w:val="18"/>
          <w:szCs w:val="18"/>
        </w:rPr>
        <w:t>William Butler Yeats</w:t>
      </w:r>
    </w:p>
    <w:p w:rsidR="00756DD4" w:rsidRDefault="00756DD4" w:rsidP="00BC57C0">
      <w:pPr>
        <w:spacing w:after="100" w:afterAutospacing="1"/>
        <w:jc w:val="both"/>
        <w:rPr>
          <w:rFonts w:asciiTheme="majorHAnsi" w:hAnsiTheme="majorHAnsi"/>
        </w:rPr>
      </w:pPr>
    </w:p>
    <w:p w:rsidR="00916485" w:rsidRDefault="004200F0" w:rsidP="00BC57C0">
      <w:pPr>
        <w:spacing w:after="100" w:afterAutospacing="1"/>
        <w:jc w:val="both"/>
        <w:rPr>
          <w:rFonts w:asciiTheme="majorHAnsi" w:hAnsiTheme="majorHAnsi"/>
        </w:rPr>
      </w:pPr>
      <w:r>
        <w:rPr>
          <w:rFonts w:asciiTheme="majorHAnsi" w:hAnsiTheme="majorHAnsi"/>
        </w:rPr>
        <w:t>How does the American curriculum fit within this framework of the 21</w:t>
      </w:r>
      <w:r w:rsidRPr="009A3568">
        <w:rPr>
          <w:rFonts w:asciiTheme="majorHAnsi" w:hAnsiTheme="majorHAnsi"/>
          <w:vertAlign w:val="superscript"/>
        </w:rPr>
        <w:t>st</w:t>
      </w:r>
      <w:r>
        <w:rPr>
          <w:rFonts w:asciiTheme="majorHAnsi" w:hAnsiTheme="majorHAnsi"/>
        </w:rPr>
        <w:t xml:space="preserve"> century? </w:t>
      </w:r>
      <w:r w:rsidR="00916485">
        <w:rPr>
          <w:rFonts w:asciiTheme="majorHAnsi" w:hAnsiTheme="majorHAnsi"/>
        </w:rPr>
        <w:t>Many of the Project 21</w:t>
      </w:r>
      <w:r w:rsidR="00916485" w:rsidRPr="00916485">
        <w:rPr>
          <w:rFonts w:asciiTheme="majorHAnsi" w:hAnsiTheme="majorHAnsi"/>
          <w:vertAlign w:val="superscript"/>
        </w:rPr>
        <w:t>st</w:t>
      </w:r>
      <w:r w:rsidR="00916485">
        <w:rPr>
          <w:rFonts w:asciiTheme="majorHAnsi" w:hAnsiTheme="majorHAnsi"/>
        </w:rPr>
        <w:t xml:space="preserve"> Century Skills are articulated within the American Common Core Framework.  The American standards articulate how the students approach content and how content is assessed. These focus heavily on creativity, communication, literacy (reading, writing, oral, technological), </w:t>
      </w:r>
      <w:proofErr w:type="gramStart"/>
      <w:r w:rsidR="00916485">
        <w:rPr>
          <w:rFonts w:asciiTheme="majorHAnsi" w:hAnsiTheme="majorHAnsi"/>
        </w:rPr>
        <w:t>problem-solving</w:t>
      </w:r>
      <w:proofErr w:type="gramEnd"/>
      <w:r w:rsidR="00916485">
        <w:rPr>
          <w:rFonts w:asciiTheme="majorHAnsi" w:hAnsiTheme="majorHAnsi"/>
        </w:rPr>
        <w:t xml:space="preserve">, and reasoning within authentic contexts. Collaboration, conversation, and developing unique and original outcomes are opportunities for students to undertake genuine work and then extend it to better understand and apply in new and novel situations. This is the core of success and survival in the future. </w:t>
      </w:r>
    </w:p>
    <w:p w:rsidR="00916485" w:rsidRDefault="00916485" w:rsidP="00BC57C0">
      <w:pPr>
        <w:spacing w:after="100" w:afterAutospacing="1"/>
        <w:jc w:val="both"/>
        <w:rPr>
          <w:rFonts w:asciiTheme="majorHAnsi" w:hAnsiTheme="majorHAnsi"/>
        </w:rPr>
      </w:pPr>
      <w:r>
        <w:rPr>
          <w:rFonts w:asciiTheme="majorHAnsi" w:hAnsiTheme="majorHAnsi"/>
        </w:rPr>
        <w:t>American Common Core standards also include assessment aspects</w:t>
      </w:r>
      <w:r w:rsidR="00530EEB">
        <w:rPr>
          <w:rFonts w:asciiTheme="majorHAnsi" w:hAnsiTheme="majorHAnsi"/>
        </w:rPr>
        <w:t xml:space="preserve"> that are aligned with future success</w:t>
      </w:r>
      <w:r>
        <w:rPr>
          <w:rFonts w:asciiTheme="majorHAnsi" w:hAnsiTheme="majorHAnsi"/>
        </w:rPr>
        <w:t xml:space="preserve">. The </w:t>
      </w:r>
      <w:r w:rsidR="00530EEB">
        <w:rPr>
          <w:rFonts w:asciiTheme="majorHAnsi" w:hAnsiTheme="majorHAnsi"/>
        </w:rPr>
        <w:t xml:space="preserve">American Common Core </w:t>
      </w:r>
      <w:r>
        <w:rPr>
          <w:rFonts w:asciiTheme="majorHAnsi" w:hAnsiTheme="majorHAnsi"/>
        </w:rPr>
        <w:t xml:space="preserve">standards </w:t>
      </w:r>
      <w:r w:rsidR="00530EEB">
        <w:rPr>
          <w:rFonts w:asciiTheme="majorHAnsi" w:hAnsiTheme="majorHAnsi"/>
        </w:rPr>
        <w:t>include</w:t>
      </w:r>
      <w:r>
        <w:rPr>
          <w:rFonts w:asciiTheme="majorHAnsi" w:hAnsiTheme="majorHAnsi"/>
        </w:rPr>
        <w:t xml:space="preserve"> aligned assessments that </w:t>
      </w:r>
      <w:r w:rsidR="00530EEB">
        <w:rPr>
          <w:rFonts w:asciiTheme="majorHAnsi" w:hAnsiTheme="majorHAnsi"/>
        </w:rPr>
        <w:t>require more than memorization</w:t>
      </w:r>
      <w:r>
        <w:rPr>
          <w:rFonts w:asciiTheme="majorHAnsi" w:hAnsiTheme="majorHAnsi"/>
        </w:rPr>
        <w:t xml:space="preserve">. Traditional testing had a purpose; namely, </w:t>
      </w:r>
      <w:r w:rsidR="00530EEB">
        <w:rPr>
          <w:rFonts w:asciiTheme="majorHAnsi" w:hAnsiTheme="majorHAnsi"/>
        </w:rPr>
        <w:t xml:space="preserve">to rank students. Given the complexities of current and future challenges and </w:t>
      </w:r>
      <w:r w:rsidR="00BD028A">
        <w:rPr>
          <w:rFonts w:asciiTheme="majorHAnsi" w:hAnsiTheme="majorHAnsi"/>
        </w:rPr>
        <w:t>deepening</w:t>
      </w:r>
      <w:r w:rsidR="00530EEB">
        <w:rPr>
          <w:rFonts w:asciiTheme="majorHAnsi" w:hAnsiTheme="majorHAnsi"/>
        </w:rPr>
        <w:t xml:space="preserve"> cognitive demands, it is essential that schools approach assessment </w:t>
      </w:r>
      <w:r w:rsidR="00BD028A">
        <w:rPr>
          <w:rFonts w:asciiTheme="majorHAnsi" w:hAnsiTheme="majorHAnsi"/>
        </w:rPr>
        <w:t>via authentic, real-world situations that allow students to employ inquiry and reasoning through the lens of deeper understanding that endures.</w:t>
      </w:r>
      <w:r w:rsidR="001F2E71">
        <w:rPr>
          <w:rFonts w:asciiTheme="majorHAnsi" w:hAnsiTheme="majorHAnsi"/>
        </w:rPr>
        <w:t xml:space="preserve"> Technology assures opportunities for authentic interaction, access to data for problem solving and reasoning and emulates the challenges </w:t>
      </w:r>
      <w:r w:rsidR="005171BE">
        <w:rPr>
          <w:rFonts w:asciiTheme="majorHAnsi" w:hAnsiTheme="majorHAnsi"/>
        </w:rPr>
        <w:t xml:space="preserve">and choices </w:t>
      </w:r>
      <w:r w:rsidR="001F2E71">
        <w:rPr>
          <w:rFonts w:asciiTheme="majorHAnsi" w:hAnsiTheme="majorHAnsi"/>
        </w:rPr>
        <w:t>stu</w:t>
      </w:r>
      <w:r w:rsidR="00D63B7C">
        <w:rPr>
          <w:rFonts w:asciiTheme="majorHAnsi" w:hAnsiTheme="majorHAnsi"/>
        </w:rPr>
        <w:t>dents will face in their future</w:t>
      </w:r>
      <w:r w:rsidR="001F2E71">
        <w:rPr>
          <w:rFonts w:asciiTheme="majorHAnsi" w:hAnsiTheme="majorHAnsi"/>
        </w:rPr>
        <w:t xml:space="preserve">. </w:t>
      </w:r>
    </w:p>
    <w:p w:rsidR="00E71EEC" w:rsidRPr="00E71EEC" w:rsidRDefault="007C2104" w:rsidP="00E71EEC">
      <w:pPr>
        <w:spacing w:after="100" w:afterAutospacing="1"/>
        <w:jc w:val="both"/>
        <w:rPr>
          <w:rFonts w:asciiTheme="majorHAnsi" w:hAnsiTheme="majorHAnsi"/>
        </w:rPr>
      </w:pPr>
      <w:r>
        <w:rPr>
          <w:rFonts w:asciiTheme="majorHAnsi" w:hAnsiTheme="majorHAnsi"/>
        </w:rPr>
        <w:t>Additionally, the International Baccalaureate Programmes value the role of technology within the school program.  As shown below, I</w:t>
      </w:r>
      <w:r w:rsidR="00E71EEC" w:rsidRPr="00E71EEC">
        <w:rPr>
          <w:rFonts w:asciiTheme="majorHAnsi" w:hAnsiTheme="majorHAnsi"/>
        </w:rPr>
        <w:t>B schools aim to assure that students have an understanding of the concepts</w:t>
      </w:r>
      <w:r w:rsidR="00F56AC6">
        <w:rPr>
          <w:rFonts w:asciiTheme="majorHAnsi" w:hAnsiTheme="majorHAnsi"/>
        </w:rPr>
        <w:t xml:space="preserve"> that have authentic outcomes</w:t>
      </w:r>
      <w:r w:rsidR="00E71EEC" w:rsidRPr="00E71EEC">
        <w:rPr>
          <w:rFonts w:asciiTheme="majorHAnsi" w:hAnsiTheme="majorHAnsi"/>
        </w:rPr>
        <w:t xml:space="preserve">. </w:t>
      </w:r>
      <w:r w:rsidR="00F56AC6">
        <w:rPr>
          <w:rFonts w:asciiTheme="majorHAnsi" w:hAnsiTheme="majorHAnsi"/>
        </w:rPr>
        <w:t>These concept outcomes rely on the student’s fluency with 21</w:t>
      </w:r>
      <w:r w:rsidR="00F56AC6" w:rsidRPr="00F56AC6">
        <w:rPr>
          <w:rFonts w:asciiTheme="majorHAnsi" w:hAnsiTheme="majorHAnsi"/>
          <w:vertAlign w:val="superscript"/>
        </w:rPr>
        <w:t>st</w:t>
      </w:r>
      <w:r w:rsidR="00F56AC6">
        <w:rPr>
          <w:rFonts w:asciiTheme="majorHAnsi" w:hAnsiTheme="majorHAnsi"/>
        </w:rPr>
        <w:t xml:space="preserve"> century tools</w:t>
      </w:r>
      <w:r w:rsidR="002C5B2D">
        <w:rPr>
          <w:rFonts w:asciiTheme="majorHAnsi" w:hAnsiTheme="majorHAnsi"/>
        </w:rPr>
        <w:t xml:space="preserve">. </w:t>
      </w:r>
    </w:p>
    <w:p w:rsidR="00F56AC6" w:rsidRPr="00E71EEC" w:rsidRDefault="00F56AC6" w:rsidP="00E71EEC">
      <w:pPr>
        <w:numPr>
          <w:ilvl w:val="0"/>
          <w:numId w:val="15"/>
        </w:numPr>
        <w:spacing w:after="100" w:afterAutospacing="1"/>
        <w:jc w:val="both"/>
        <w:rPr>
          <w:rFonts w:asciiTheme="majorHAnsi" w:hAnsiTheme="majorHAnsi"/>
        </w:rPr>
      </w:pPr>
      <w:r w:rsidRPr="00E71EEC">
        <w:rPr>
          <w:rFonts w:asciiTheme="majorHAnsi" w:hAnsiTheme="majorHAnsi"/>
        </w:rPr>
        <w:t>Developing students who will become citizens of the world in relation to culture, language and learning to live together</w:t>
      </w:r>
    </w:p>
    <w:p w:rsidR="00F56AC6" w:rsidRPr="00E71EEC" w:rsidRDefault="00F56AC6" w:rsidP="00E71EEC">
      <w:pPr>
        <w:numPr>
          <w:ilvl w:val="0"/>
          <w:numId w:val="15"/>
        </w:numPr>
        <w:spacing w:after="100" w:afterAutospacing="1"/>
        <w:jc w:val="both"/>
        <w:rPr>
          <w:rFonts w:asciiTheme="majorHAnsi" w:hAnsiTheme="majorHAnsi"/>
        </w:rPr>
      </w:pPr>
      <w:r w:rsidRPr="00E71EEC">
        <w:rPr>
          <w:rFonts w:asciiTheme="majorHAnsi" w:hAnsiTheme="majorHAnsi"/>
        </w:rPr>
        <w:t>Building and reinforcing students' sense of identity and cultural awareness</w:t>
      </w:r>
    </w:p>
    <w:p w:rsidR="00F56AC6" w:rsidRPr="00E71EEC" w:rsidRDefault="00F56AC6" w:rsidP="00E71EEC">
      <w:pPr>
        <w:numPr>
          <w:ilvl w:val="0"/>
          <w:numId w:val="15"/>
        </w:numPr>
        <w:spacing w:after="100" w:afterAutospacing="1"/>
        <w:jc w:val="both"/>
        <w:rPr>
          <w:rFonts w:asciiTheme="majorHAnsi" w:hAnsiTheme="majorHAnsi"/>
        </w:rPr>
      </w:pPr>
      <w:r w:rsidRPr="00E71EEC">
        <w:rPr>
          <w:rFonts w:asciiTheme="majorHAnsi" w:hAnsiTheme="majorHAnsi"/>
        </w:rPr>
        <w:t>Fostering students' recognition and development of universal human values</w:t>
      </w:r>
    </w:p>
    <w:p w:rsidR="00F56AC6" w:rsidRPr="00E71EEC" w:rsidRDefault="00F56AC6" w:rsidP="00E71EEC">
      <w:pPr>
        <w:numPr>
          <w:ilvl w:val="0"/>
          <w:numId w:val="15"/>
        </w:numPr>
        <w:spacing w:after="100" w:afterAutospacing="1"/>
        <w:jc w:val="both"/>
        <w:rPr>
          <w:rFonts w:asciiTheme="majorHAnsi" w:hAnsiTheme="majorHAnsi"/>
        </w:rPr>
      </w:pPr>
      <w:r w:rsidRPr="00E71EEC">
        <w:rPr>
          <w:rFonts w:asciiTheme="majorHAnsi" w:hAnsiTheme="majorHAnsi"/>
        </w:rPr>
        <w:t>Stimulating curiosity and inquiry in order to foster a spirit of discovery and enjoyment of learning</w:t>
      </w:r>
    </w:p>
    <w:p w:rsidR="00F56AC6" w:rsidRPr="00E71EEC" w:rsidRDefault="00F56AC6" w:rsidP="00E71EEC">
      <w:pPr>
        <w:numPr>
          <w:ilvl w:val="0"/>
          <w:numId w:val="15"/>
        </w:numPr>
        <w:spacing w:after="100" w:afterAutospacing="1"/>
        <w:jc w:val="both"/>
        <w:rPr>
          <w:rFonts w:asciiTheme="majorHAnsi" w:hAnsiTheme="majorHAnsi"/>
        </w:rPr>
      </w:pPr>
      <w:r w:rsidRPr="00E71EEC">
        <w:rPr>
          <w:rFonts w:asciiTheme="majorHAnsi" w:hAnsiTheme="majorHAnsi"/>
        </w:rPr>
        <w:t>Equipping students with the skills to learn and acquire knowledge, individually or collaboratively, and to apply these skills and knowledge accordingly across a broad range of areas</w:t>
      </w:r>
    </w:p>
    <w:p w:rsidR="00F56AC6" w:rsidRPr="00E71EEC" w:rsidRDefault="00F56AC6" w:rsidP="00E71EEC">
      <w:pPr>
        <w:numPr>
          <w:ilvl w:val="0"/>
          <w:numId w:val="15"/>
        </w:numPr>
        <w:spacing w:after="100" w:afterAutospacing="1"/>
        <w:jc w:val="both"/>
        <w:rPr>
          <w:rFonts w:asciiTheme="majorHAnsi" w:hAnsiTheme="majorHAnsi"/>
        </w:rPr>
      </w:pPr>
      <w:r w:rsidRPr="00E71EEC">
        <w:rPr>
          <w:rFonts w:asciiTheme="majorHAnsi" w:hAnsiTheme="majorHAnsi"/>
        </w:rPr>
        <w:t>Providing international content while responding to local requirements and interests</w:t>
      </w:r>
    </w:p>
    <w:p w:rsidR="00F56AC6" w:rsidRPr="00E71EEC" w:rsidRDefault="00F56AC6" w:rsidP="00E71EEC">
      <w:pPr>
        <w:numPr>
          <w:ilvl w:val="0"/>
          <w:numId w:val="15"/>
        </w:numPr>
        <w:spacing w:after="100" w:afterAutospacing="1"/>
        <w:jc w:val="both"/>
        <w:rPr>
          <w:rFonts w:asciiTheme="majorHAnsi" w:hAnsiTheme="majorHAnsi"/>
        </w:rPr>
      </w:pPr>
      <w:r w:rsidRPr="00E71EEC">
        <w:rPr>
          <w:rFonts w:asciiTheme="majorHAnsi" w:hAnsiTheme="majorHAnsi"/>
        </w:rPr>
        <w:t>Encouraging diversity and flexibility in teaching methods</w:t>
      </w:r>
    </w:p>
    <w:p w:rsidR="00F56AC6" w:rsidRPr="00E71EEC" w:rsidRDefault="00F56AC6" w:rsidP="00E71EEC">
      <w:pPr>
        <w:numPr>
          <w:ilvl w:val="0"/>
          <w:numId w:val="15"/>
        </w:numPr>
        <w:spacing w:after="100" w:afterAutospacing="1"/>
        <w:jc w:val="both"/>
        <w:rPr>
          <w:rFonts w:asciiTheme="majorHAnsi" w:hAnsiTheme="majorHAnsi"/>
        </w:rPr>
      </w:pPr>
      <w:r w:rsidRPr="00E71EEC">
        <w:rPr>
          <w:rFonts w:asciiTheme="majorHAnsi" w:hAnsiTheme="majorHAnsi"/>
        </w:rPr>
        <w:t>Providing appropriate forms of assessment and international benchmarking</w:t>
      </w:r>
    </w:p>
    <w:p w:rsidR="00E71EEC" w:rsidRDefault="00E71EEC" w:rsidP="00BC57C0">
      <w:pPr>
        <w:spacing w:after="100" w:afterAutospacing="1"/>
        <w:jc w:val="both"/>
        <w:rPr>
          <w:rFonts w:asciiTheme="majorHAnsi" w:hAnsiTheme="majorHAnsi"/>
        </w:rPr>
      </w:pPr>
    </w:p>
    <w:p w:rsidR="009A3568" w:rsidRDefault="009A3568" w:rsidP="00BC57C0">
      <w:pPr>
        <w:spacing w:after="100" w:afterAutospacing="1"/>
        <w:jc w:val="both"/>
        <w:rPr>
          <w:rFonts w:asciiTheme="majorHAnsi" w:hAnsiTheme="majorHAnsi"/>
        </w:rPr>
      </w:pPr>
    </w:p>
    <w:p w:rsidR="00FB7101" w:rsidRDefault="00FB7101">
      <w:pPr>
        <w:rPr>
          <w:rFonts w:ascii="Cambria" w:eastAsia="Cambria" w:hAnsi="Cambria"/>
          <w:b/>
          <w:bCs/>
          <w:sz w:val="28"/>
          <w:szCs w:val="28"/>
        </w:rPr>
      </w:pPr>
      <w:r>
        <w:br w:type="page"/>
      </w:r>
    </w:p>
    <w:p w:rsidR="005171BE" w:rsidRDefault="005171BE" w:rsidP="00FB7101">
      <w:pPr>
        <w:pStyle w:val="Heading1"/>
        <w:spacing w:after="100" w:afterAutospacing="1"/>
        <w:ind w:left="0"/>
      </w:pPr>
      <w:bookmarkStart w:id="4" w:name="_Toc372528461"/>
      <w:r>
        <w:lastRenderedPageBreak/>
        <w:t>Definitions</w:t>
      </w:r>
      <w:bookmarkEnd w:id="4"/>
    </w:p>
    <w:p w:rsidR="005171BE" w:rsidRDefault="005171BE" w:rsidP="005171BE">
      <w:pPr>
        <w:rPr>
          <w:rFonts w:asciiTheme="majorHAnsi" w:hAnsiTheme="majorHAnsi"/>
        </w:rPr>
      </w:pPr>
      <w:r>
        <w:rPr>
          <w:rFonts w:asciiTheme="majorHAnsi" w:hAnsiTheme="majorHAnsi"/>
        </w:rPr>
        <w:t xml:space="preserve">The definitions described below clarify the use of terminology within this document. </w:t>
      </w:r>
    </w:p>
    <w:p w:rsidR="005171BE" w:rsidRDefault="005171BE" w:rsidP="005171BE">
      <w:pPr>
        <w:rPr>
          <w:rFonts w:asciiTheme="majorHAnsi" w:hAnsiTheme="majorHAnsi"/>
        </w:rPr>
      </w:pPr>
    </w:p>
    <w:p w:rsidR="00D63B7C" w:rsidRPr="00D63B7C" w:rsidRDefault="00D63B7C" w:rsidP="007C211B">
      <w:pPr>
        <w:pStyle w:val="ListParagraph"/>
        <w:numPr>
          <w:ilvl w:val="0"/>
          <w:numId w:val="9"/>
        </w:numPr>
        <w:spacing w:after="120"/>
        <w:rPr>
          <w:rFonts w:asciiTheme="majorHAnsi" w:hAnsiTheme="majorHAnsi"/>
          <w:b/>
        </w:rPr>
      </w:pPr>
      <w:r>
        <w:rPr>
          <w:rFonts w:asciiTheme="majorHAnsi" w:hAnsiTheme="majorHAnsi"/>
          <w:b/>
        </w:rPr>
        <w:t>BYOD</w:t>
      </w:r>
    </w:p>
    <w:p w:rsidR="00D63B7C" w:rsidRPr="00D63B7C" w:rsidRDefault="009F3468" w:rsidP="00D63B7C">
      <w:pPr>
        <w:spacing w:after="120"/>
        <w:ind w:left="720"/>
        <w:rPr>
          <w:rFonts w:asciiTheme="majorHAnsi" w:hAnsiTheme="majorHAnsi"/>
        </w:rPr>
      </w:pPr>
      <w:r>
        <w:rPr>
          <w:rFonts w:asciiTheme="majorHAnsi" w:hAnsiTheme="majorHAnsi"/>
        </w:rPr>
        <w:t>Bring Your Own Devic</w:t>
      </w:r>
      <w:r w:rsidR="00D63B7C" w:rsidRPr="00D63B7C">
        <w:rPr>
          <w:rFonts w:asciiTheme="majorHAnsi" w:hAnsiTheme="majorHAnsi"/>
        </w:rPr>
        <w:t>e</w:t>
      </w:r>
      <w:r w:rsidR="00D63B7C">
        <w:rPr>
          <w:rFonts w:asciiTheme="majorHAnsi" w:hAnsiTheme="majorHAnsi"/>
        </w:rPr>
        <w:t xml:space="preserve"> (BYOD)</w:t>
      </w:r>
      <w:r w:rsidR="00D63B7C" w:rsidRPr="00D63B7C">
        <w:rPr>
          <w:rFonts w:asciiTheme="majorHAnsi" w:hAnsiTheme="majorHAnsi"/>
        </w:rPr>
        <w:t xml:space="preserve">. The devices are personally owned and brought to school by choice. Some approved devices include laptop computers (PC or MAC), tablet, i-Pad, smartphones or e-readers. </w:t>
      </w:r>
    </w:p>
    <w:p w:rsidR="00D63B7C" w:rsidRDefault="00D63B7C" w:rsidP="007C211B">
      <w:pPr>
        <w:pStyle w:val="ListParagraph"/>
        <w:numPr>
          <w:ilvl w:val="0"/>
          <w:numId w:val="9"/>
        </w:numPr>
        <w:spacing w:after="120"/>
        <w:rPr>
          <w:rFonts w:asciiTheme="majorHAnsi" w:hAnsiTheme="majorHAnsi"/>
          <w:b/>
        </w:rPr>
      </w:pPr>
      <w:r>
        <w:rPr>
          <w:rFonts w:asciiTheme="majorHAnsi" w:hAnsiTheme="majorHAnsi"/>
          <w:b/>
        </w:rPr>
        <w:t>Network</w:t>
      </w:r>
    </w:p>
    <w:p w:rsidR="00426A40" w:rsidRPr="00426A40" w:rsidRDefault="00426A40" w:rsidP="00426A40">
      <w:pPr>
        <w:pStyle w:val="ListParagraph"/>
        <w:spacing w:after="120"/>
        <w:ind w:left="720"/>
        <w:rPr>
          <w:rFonts w:asciiTheme="majorHAnsi" w:hAnsiTheme="majorHAnsi"/>
        </w:rPr>
      </w:pPr>
      <w:r w:rsidRPr="00426A40">
        <w:rPr>
          <w:rFonts w:asciiTheme="majorHAnsi" w:hAnsiTheme="majorHAnsi"/>
        </w:rPr>
        <w:t>A network is a group of two or more computer systems linked together. There are many types o</w:t>
      </w:r>
      <w:r>
        <w:rPr>
          <w:rFonts w:asciiTheme="majorHAnsi" w:hAnsiTheme="majorHAnsi"/>
        </w:rPr>
        <w:t>f computer networks, including: (1) L</w:t>
      </w:r>
      <w:r w:rsidRPr="00426A40">
        <w:rPr>
          <w:rFonts w:asciiTheme="majorHAnsi" w:hAnsiTheme="majorHAnsi"/>
        </w:rPr>
        <w:t>ocal-area networks (LANs</w:t>
      </w:r>
      <w:proofErr w:type="gramStart"/>
      <w:r w:rsidRPr="00426A40">
        <w:rPr>
          <w:rFonts w:asciiTheme="majorHAnsi" w:hAnsiTheme="majorHAnsi"/>
        </w:rPr>
        <w:t>) :</w:t>
      </w:r>
      <w:proofErr w:type="gramEnd"/>
      <w:r w:rsidRPr="00426A40">
        <w:rPr>
          <w:rFonts w:asciiTheme="majorHAnsi" w:hAnsiTheme="majorHAnsi"/>
        </w:rPr>
        <w:t xml:space="preserve"> The computers are geographically close together (</w:t>
      </w:r>
      <w:r>
        <w:rPr>
          <w:rFonts w:asciiTheme="majorHAnsi" w:hAnsiTheme="majorHAnsi"/>
        </w:rPr>
        <w:t>that is, in the same building), (2) W</w:t>
      </w:r>
      <w:r w:rsidRPr="00426A40">
        <w:rPr>
          <w:rFonts w:asciiTheme="majorHAnsi" w:hAnsiTheme="majorHAnsi"/>
        </w:rPr>
        <w:t>ide-area networks (WANs) : The computers are farther apart and are connected by</w:t>
      </w:r>
      <w:r>
        <w:rPr>
          <w:rFonts w:asciiTheme="majorHAnsi" w:hAnsiTheme="majorHAnsi"/>
        </w:rPr>
        <w:t xml:space="preserve"> telephone lines or radio waves, (3) C</w:t>
      </w:r>
      <w:r w:rsidRPr="00426A40">
        <w:rPr>
          <w:rFonts w:asciiTheme="majorHAnsi" w:hAnsiTheme="majorHAnsi"/>
        </w:rPr>
        <w:t>ampus-area networks (CANs): The computers are within a limited geographic area, suc</w:t>
      </w:r>
      <w:r>
        <w:rPr>
          <w:rFonts w:asciiTheme="majorHAnsi" w:hAnsiTheme="majorHAnsi"/>
        </w:rPr>
        <w:t>h as a campus or military base, (4) M</w:t>
      </w:r>
      <w:r w:rsidRPr="00426A40">
        <w:rPr>
          <w:rFonts w:asciiTheme="majorHAnsi" w:hAnsiTheme="majorHAnsi"/>
        </w:rPr>
        <w:t>etropolitan-area networks MANs): A data netwo</w:t>
      </w:r>
      <w:r>
        <w:rPr>
          <w:rFonts w:asciiTheme="majorHAnsi" w:hAnsiTheme="majorHAnsi"/>
        </w:rPr>
        <w:t>rk designed for a town or city and/or (5) H</w:t>
      </w:r>
      <w:r w:rsidRPr="00426A40">
        <w:rPr>
          <w:rFonts w:asciiTheme="majorHAnsi" w:hAnsiTheme="majorHAnsi"/>
        </w:rPr>
        <w:t>ome-area networks (HANs): A network contained within a user's home that connects a person's digital devices.</w:t>
      </w:r>
    </w:p>
    <w:p w:rsidR="00426A40" w:rsidRPr="00426A40" w:rsidRDefault="00426A40" w:rsidP="00426A40">
      <w:pPr>
        <w:pStyle w:val="ListParagraph"/>
        <w:spacing w:after="120"/>
        <w:ind w:left="720"/>
        <w:rPr>
          <w:rFonts w:asciiTheme="majorHAnsi" w:hAnsiTheme="majorHAnsi"/>
        </w:rPr>
      </w:pPr>
      <w:r w:rsidRPr="00426A40">
        <w:rPr>
          <w:rFonts w:asciiTheme="majorHAnsi" w:hAnsiTheme="majorHAnsi"/>
        </w:rPr>
        <w:t>In addition to these types, the following characteristics are also used to categori</w:t>
      </w:r>
      <w:r>
        <w:rPr>
          <w:rFonts w:asciiTheme="majorHAnsi" w:hAnsiTheme="majorHAnsi"/>
        </w:rPr>
        <w:t xml:space="preserve">ze different types of networks: (1) </w:t>
      </w:r>
      <w:proofErr w:type="gramStart"/>
      <w:r>
        <w:rPr>
          <w:rFonts w:asciiTheme="majorHAnsi" w:hAnsiTheme="majorHAnsi"/>
        </w:rPr>
        <w:t>T</w:t>
      </w:r>
      <w:r w:rsidRPr="00426A40">
        <w:rPr>
          <w:rFonts w:asciiTheme="majorHAnsi" w:hAnsiTheme="majorHAnsi"/>
        </w:rPr>
        <w:t>opology :</w:t>
      </w:r>
      <w:proofErr w:type="gramEnd"/>
      <w:r w:rsidRPr="00426A40">
        <w:rPr>
          <w:rFonts w:asciiTheme="majorHAnsi" w:hAnsiTheme="majorHAnsi"/>
        </w:rPr>
        <w:t xml:space="preserve"> The geometric arrangement of a computer system. Common topologies include a bus, s</w:t>
      </w:r>
      <w:r>
        <w:rPr>
          <w:rFonts w:asciiTheme="majorHAnsi" w:hAnsiTheme="majorHAnsi"/>
        </w:rPr>
        <w:t xml:space="preserve">tar, and ring, (2) </w:t>
      </w:r>
      <w:proofErr w:type="gramStart"/>
      <w:r>
        <w:rPr>
          <w:rFonts w:asciiTheme="majorHAnsi" w:hAnsiTheme="majorHAnsi"/>
        </w:rPr>
        <w:t>P</w:t>
      </w:r>
      <w:r w:rsidRPr="00426A40">
        <w:rPr>
          <w:rFonts w:asciiTheme="majorHAnsi" w:hAnsiTheme="majorHAnsi"/>
        </w:rPr>
        <w:t>rotocol :</w:t>
      </w:r>
      <w:proofErr w:type="gramEnd"/>
      <w:r w:rsidRPr="00426A40">
        <w:rPr>
          <w:rFonts w:asciiTheme="majorHAnsi" w:hAnsiTheme="majorHAnsi"/>
        </w:rPr>
        <w:t xml:space="preserve"> The protocol defines a common set of rules and signals that computers on the network use to communicate. One of the most popular protocols for LANs is </w:t>
      </w:r>
      <w:r>
        <w:rPr>
          <w:rFonts w:asciiTheme="majorHAnsi" w:hAnsiTheme="majorHAnsi"/>
        </w:rPr>
        <w:t xml:space="preserve">called Ethernet, and/or </w:t>
      </w:r>
      <w:proofErr w:type="gramStart"/>
      <w:r>
        <w:rPr>
          <w:rFonts w:asciiTheme="majorHAnsi" w:hAnsiTheme="majorHAnsi"/>
        </w:rPr>
        <w:t>A</w:t>
      </w:r>
      <w:r w:rsidRPr="00426A40">
        <w:rPr>
          <w:rFonts w:asciiTheme="majorHAnsi" w:hAnsiTheme="majorHAnsi"/>
        </w:rPr>
        <w:t>rchitecture :</w:t>
      </w:r>
      <w:proofErr w:type="gramEnd"/>
      <w:r w:rsidRPr="00426A40">
        <w:rPr>
          <w:rFonts w:asciiTheme="majorHAnsi" w:hAnsiTheme="majorHAnsi"/>
        </w:rPr>
        <w:t xml:space="preserve"> Networks can be broadly classified as using either a peer-to-peer or client/server architecture.</w:t>
      </w:r>
    </w:p>
    <w:p w:rsidR="00426A40" w:rsidRPr="00EC29FE" w:rsidRDefault="00426A40" w:rsidP="00426A40">
      <w:pPr>
        <w:pStyle w:val="ListParagraph"/>
        <w:spacing w:after="120"/>
        <w:ind w:left="720"/>
        <w:rPr>
          <w:rFonts w:asciiTheme="majorHAnsi" w:hAnsiTheme="majorHAnsi"/>
        </w:rPr>
      </w:pPr>
      <w:r w:rsidRPr="00426A40">
        <w:rPr>
          <w:rFonts w:asciiTheme="majorHAnsi" w:hAnsiTheme="majorHAnsi"/>
        </w:rPr>
        <w:t>Computers and devices that allocate resources for a network are called servers.</w:t>
      </w:r>
      <w:r w:rsidR="00EC29FE">
        <w:rPr>
          <w:rFonts w:asciiTheme="majorHAnsi" w:hAnsiTheme="majorHAnsi"/>
        </w:rPr>
        <w:t xml:space="preserve"> </w:t>
      </w:r>
      <w:r w:rsidR="00EC29FE" w:rsidRPr="00EC29FE">
        <w:rPr>
          <w:rFonts w:asciiTheme="majorHAnsi" w:hAnsiTheme="majorHAnsi"/>
        </w:rPr>
        <w:t xml:space="preserve">(Webopedia </w:t>
      </w:r>
      <w:r w:rsidR="00EC29FE">
        <w:rPr>
          <w:rFonts w:asciiTheme="majorHAnsi" w:hAnsiTheme="majorHAnsi"/>
        </w:rPr>
        <w:t>&lt;</w:t>
      </w:r>
      <w:r w:rsidR="00EC29FE" w:rsidRPr="00EC29FE">
        <w:rPr>
          <w:rFonts w:asciiTheme="majorHAnsi" w:hAnsiTheme="majorHAnsi"/>
        </w:rPr>
        <w:t>http://www.webopedia.com/TERM/N/network.html</w:t>
      </w:r>
      <w:r w:rsidR="00EC29FE">
        <w:rPr>
          <w:rFonts w:asciiTheme="majorHAnsi" w:hAnsiTheme="majorHAnsi"/>
        </w:rPr>
        <w:t>&gt;</w:t>
      </w:r>
      <w:r w:rsidR="00EC29FE" w:rsidRPr="00EC29FE">
        <w:rPr>
          <w:rFonts w:asciiTheme="majorHAnsi" w:hAnsiTheme="majorHAnsi"/>
        </w:rPr>
        <w:t>)</w:t>
      </w:r>
    </w:p>
    <w:p w:rsidR="00D63B7C" w:rsidRDefault="00D63B7C" w:rsidP="007C211B">
      <w:pPr>
        <w:pStyle w:val="ListParagraph"/>
        <w:numPr>
          <w:ilvl w:val="0"/>
          <w:numId w:val="9"/>
        </w:numPr>
        <w:spacing w:after="120"/>
        <w:rPr>
          <w:rFonts w:asciiTheme="majorHAnsi" w:hAnsiTheme="majorHAnsi"/>
          <w:b/>
        </w:rPr>
      </w:pPr>
      <w:r>
        <w:rPr>
          <w:rFonts w:asciiTheme="majorHAnsi" w:hAnsiTheme="majorHAnsi"/>
          <w:b/>
        </w:rPr>
        <w:t>Technology</w:t>
      </w:r>
    </w:p>
    <w:p w:rsidR="00D63B7C" w:rsidRDefault="00D63B7C" w:rsidP="00D63B7C">
      <w:pPr>
        <w:pStyle w:val="ListParagraph"/>
        <w:spacing w:after="120"/>
        <w:ind w:left="720"/>
        <w:rPr>
          <w:rFonts w:asciiTheme="majorHAnsi" w:hAnsiTheme="majorHAnsi"/>
          <w:color w:val="000000"/>
          <w:shd w:val="clear" w:color="auto" w:fill="FFFFFF"/>
        </w:rPr>
      </w:pPr>
      <w:r w:rsidRPr="00D63B7C">
        <w:rPr>
          <w:rFonts w:asciiTheme="majorHAnsi" w:hAnsiTheme="majorHAnsi"/>
        </w:rPr>
        <w:t xml:space="preserve">Any equipment that allows online and offline use </w:t>
      </w:r>
      <w:r>
        <w:rPr>
          <w:rFonts w:asciiTheme="majorHAnsi" w:hAnsiTheme="majorHAnsi"/>
          <w:color w:val="000000"/>
          <w:shd w:val="clear" w:color="auto" w:fill="FFFFFF"/>
        </w:rPr>
        <w:t>for the</w:t>
      </w:r>
      <w:r w:rsidRPr="00D63B7C">
        <w:rPr>
          <w:rFonts w:asciiTheme="majorHAnsi" w:hAnsiTheme="majorHAnsi"/>
          <w:color w:val="000000"/>
          <w:shd w:val="clear" w:color="auto" w:fill="FFFFFF"/>
        </w:rPr>
        <w:t xml:space="preserve"> purposeful application of</w:t>
      </w:r>
      <w:r w:rsidRPr="00D63B7C">
        <w:rPr>
          <w:rStyle w:val="apple-converted-space"/>
          <w:rFonts w:asciiTheme="majorHAnsi" w:hAnsiTheme="majorHAnsi"/>
          <w:color w:val="000000"/>
          <w:shd w:val="clear" w:color="auto" w:fill="FFFFFF"/>
        </w:rPr>
        <w:t> </w:t>
      </w:r>
      <w:hyperlink r:id="rId12" w:history="1">
        <w:r w:rsidRPr="00D63B7C">
          <w:rPr>
            <w:rStyle w:val="Hyperlink"/>
            <w:rFonts w:asciiTheme="majorHAnsi" w:hAnsiTheme="majorHAnsi"/>
            <w:color w:val="000000"/>
            <w:u w:val="none"/>
            <w:shd w:val="clear" w:color="auto" w:fill="FFFFFF"/>
          </w:rPr>
          <w:t>information</w:t>
        </w:r>
      </w:hyperlink>
      <w:r w:rsidRPr="00D63B7C">
        <w:rPr>
          <w:rStyle w:val="apple-converted-space"/>
          <w:rFonts w:asciiTheme="majorHAnsi" w:hAnsiTheme="majorHAnsi"/>
          <w:color w:val="000000"/>
          <w:shd w:val="clear" w:color="auto" w:fill="FFFFFF"/>
        </w:rPr>
        <w:t> </w:t>
      </w:r>
      <w:r w:rsidRPr="00D63B7C">
        <w:rPr>
          <w:rFonts w:asciiTheme="majorHAnsi" w:hAnsiTheme="majorHAnsi"/>
          <w:color w:val="000000"/>
          <w:shd w:val="clear" w:color="auto" w:fill="FFFFFF"/>
        </w:rPr>
        <w:t>in the</w:t>
      </w:r>
      <w:r w:rsidRPr="00D63B7C">
        <w:rPr>
          <w:rStyle w:val="apple-converted-space"/>
          <w:rFonts w:asciiTheme="majorHAnsi" w:hAnsiTheme="majorHAnsi"/>
          <w:color w:val="000000"/>
          <w:shd w:val="clear" w:color="auto" w:fill="FFFFFF"/>
        </w:rPr>
        <w:t> </w:t>
      </w:r>
      <w:hyperlink r:id="rId13" w:history="1">
        <w:r w:rsidRPr="00D63B7C">
          <w:rPr>
            <w:rStyle w:val="Hyperlink"/>
            <w:rFonts w:asciiTheme="majorHAnsi" w:hAnsiTheme="majorHAnsi"/>
            <w:color w:val="000000"/>
            <w:u w:val="none"/>
            <w:shd w:val="clear" w:color="auto" w:fill="FFFFFF"/>
          </w:rPr>
          <w:t>design</w:t>
        </w:r>
      </w:hyperlink>
      <w:r w:rsidRPr="00D63B7C">
        <w:rPr>
          <w:rFonts w:asciiTheme="majorHAnsi" w:hAnsiTheme="majorHAnsi"/>
          <w:color w:val="000000"/>
          <w:shd w:val="clear" w:color="auto" w:fill="FFFFFF"/>
        </w:rPr>
        <w:t>,</w:t>
      </w:r>
      <w:r>
        <w:rPr>
          <w:rFonts w:asciiTheme="majorHAnsi" w:hAnsiTheme="majorHAnsi"/>
          <w:color w:val="000000"/>
          <w:shd w:val="clear" w:color="auto" w:fill="FFFFFF"/>
        </w:rPr>
        <w:t xml:space="preserve"> </w:t>
      </w:r>
      <w:hyperlink r:id="rId14" w:history="1">
        <w:r w:rsidRPr="00D63B7C">
          <w:rPr>
            <w:rStyle w:val="Hyperlink"/>
            <w:rFonts w:asciiTheme="majorHAnsi" w:hAnsiTheme="majorHAnsi"/>
            <w:color w:val="000000"/>
            <w:u w:val="none"/>
            <w:shd w:val="clear" w:color="auto" w:fill="FFFFFF"/>
          </w:rPr>
          <w:t>production</w:t>
        </w:r>
      </w:hyperlink>
      <w:r w:rsidRPr="00D63B7C">
        <w:rPr>
          <w:rFonts w:asciiTheme="majorHAnsi" w:hAnsiTheme="majorHAnsi"/>
          <w:color w:val="000000"/>
          <w:shd w:val="clear" w:color="auto" w:fill="FFFFFF"/>
        </w:rPr>
        <w:t>, and</w:t>
      </w:r>
      <w:r w:rsidRPr="00D63B7C">
        <w:rPr>
          <w:rStyle w:val="apple-converted-space"/>
          <w:rFonts w:asciiTheme="majorHAnsi" w:hAnsiTheme="majorHAnsi"/>
          <w:color w:val="000000"/>
          <w:shd w:val="clear" w:color="auto" w:fill="FFFFFF"/>
        </w:rPr>
        <w:t> </w:t>
      </w:r>
      <w:hyperlink r:id="rId15" w:history="1">
        <w:r w:rsidRPr="00D63B7C">
          <w:rPr>
            <w:rStyle w:val="Hyperlink"/>
            <w:rFonts w:asciiTheme="majorHAnsi" w:hAnsiTheme="majorHAnsi"/>
            <w:color w:val="000000"/>
            <w:u w:val="none"/>
            <w:shd w:val="clear" w:color="auto" w:fill="FFFFFF"/>
          </w:rPr>
          <w:t>utilization</w:t>
        </w:r>
      </w:hyperlink>
      <w:r w:rsidRPr="00D63B7C">
        <w:rPr>
          <w:rStyle w:val="apple-converted-space"/>
          <w:rFonts w:asciiTheme="majorHAnsi" w:hAnsiTheme="majorHAnsi"/>
          <w:color w:val="000000"/>
          <w:shd w:val="clear" w:color="auto" w:fill="FFFFFF"/>
        </w:rPr>
        <w:t> </w:t>
      </w:r>
      <w:r w:rsidRPr="00D63B7C">
        <w:rPr>
          <w:rFonts w:asciiTheme="majorHAnsi" w:hAnsiTheme="majorHAnsi"/>
          <w:color w:val="000000"/>
          <w:shd w:val="clear" w:color="auto" w:fill="FFFFFF"/>
        </w:rPr>
        <w:t>of</w:t>
      </w:r>
      <w:r w:rsidRPr="00D63B7C">
        <w:rPr>
          <w:rStyle w:val="apple-converted-space"/>
          <w:rFonts w:asciiTheme="majorHAnsi" w:hAnsiTheme="majorHAnsi"/>
          <w:color w:val="000000"/>
          <w:shd w:val="clear" w:color="auto" w:fill="FFFFFF"/>
        </w:rPr>
        <w:t> </w:t>
      </w:r>
      <w:hyperlink r:id="rId16" w:history="1">
        <w:r w:rsidRPr="00D63B7C">
          <w:rPr>
            <w:rStyle w:val="Hyperlink"/>
            <w:rFonts w:asciiTheme="majorHAnsi" w:hAnsiTheme="majorHAnsi"/>
            <w:color w:val="000000"/>
            <w:u w:val="none"/>
            <w:shd w:val="clear" w:color="auto" w:fill="FFFFFF"/>
          </w:rPr>
          <w:t>goods and services</w:t>
        </w:r>
      </w:hyperlink>
      <w:r w:rsidRPr="00D63B7C">
        <w:rPr>
          <w:rFonts w:asciiTheme="majorHAnsi" w:hAnsiTheme="majorHAnsi"/>
          <w:color w:val="000000"/>
          <w:shd w:val="clear" w:color="auto" w:fill="FFFFFF"/>
        </w:rPr>
        <w:t>, and in the</w:t>
      </w:r>
      <w:r>
        <w:rPr>
          <w:rFonts w:asciiTheme="majorHAnsi" w:hAnsiTheme="majorHAnsi"/>
          <w:color w:val="000000"/>
          <w:shd w:val="clear" w:color="auto" w:fill="FFFFFF"/>
        </w:rPr>
        <w:t xml:space="preserve"> </w:t>
      </w:r>
      <w:hyperlink r:id="rId17" w:history="1">
        <w:r w:rsidRPr="00D63B7C">
          <w:rPr>
            <w:rStyle w:val="Hyperlink"/>
            <w:rFonts w:asciiTheme="majorHAnsi" w:hAnsiTheme="majorHAnsi"/>
            <w:color w:val="000000"/>
            <w:u w:val="none"/>
            <w:shd w:val="clear" w:color="auto" w:fill="FFFFFF"/>
          </w:rPr>
          <w:t>organization</w:t>
        </w:r>
      </w:hyperlink>
      <w:r w:rsidRPr="00D63B7C">
        <w:rPr>
          <w:rStyle w:val="apple-converted-space"/>
          <w:rFonts w:asciiTheme="majorHAnsi" w:hAnsiTheme="majorHAnsi"/>
          <w:color w:val="000000"/>
          <w:shd w:val="clear" w:color="auto" w:fill="FFFFFF"/>
        </w:rPr>
        <w:t> </w:t>
      </w:r>
      <w:r w:rsidRPr="00D63B7C">
        <w:rPr>
          <w:rFonts w:asciiTheme="majorHAnsi" w:hAnsiTheme="majorHAnsi"/>
          <w:color w:val="000000"/>
          <w:shd w:val="clear" w:color="auto" w:fill="FFFFFF"/>
        </w:rPr>
        <w:t>of human</w:t>
      </w:r>
      <w:r w:rsidRPr="00D63B7C">
        <w:rPr>
          <w:rStyle w:val="apple-converted-space"/>
          <w:rFonts w:asciiTheme="majorHAnsi" w:hAnsiTheme="majorHAnsi"/>
          <w:color w:val="000000"/>
          <w:shd w:val="clear" w:color="auto" w:fill="FFFFFF"/>
        </w:rPr>
        <w:t> </w:t>
      </w:r>
      <w:hyperlink r:id="rId18" w:history="1">
        <w:r w:rsidRPr="00D63B7C">
          <w:rPr>
            <w:rStyle w:val="Hyperlink"/>
            <w:rFonts w:asciiTheme="majorHAnsi" w:hAnsiTheme="majorHAnsi"/>
            <w:color w:val="000000"/>
            <w:u w:val="none"/>
            <w:shd w:val="clear" w:color="auto" w:fill="FFFFFF"/>
          </w:rPr>
          <w:t>activities</w:t>
        </w:r>
      </w:hyperlink>
      <w:r w:rsidRPr="00D63B7C">
        <w:rPr>
          <w:rFonts w:asciiTheme="majorHAnsi" w:hAnsiTheme="majorHAnsi"/>
          <w:color w:val="000000"/>
          <w:shd w:val="clear" w:color="auto" w:fill="FFFFFF"/>
        </w:rPr>
        <w:t>.</w:t>
      </w:r>
    </w:p>
    <w:p w:rsidR="005171BE" w:rsidRPr="005171BE" w:rsidRDefault="005171BE" w:rsidP="005171BE">
      <w:pPr>
        <w:spacing w:after="120"/>
        <w:rPr>
          <w:rFonts w:asciiTheme="majorHAnsi" w:hAnsiTheme="majorHAnsi"/>
        </w:rPr>
      </w:pPr>
    </w:p>
    <w:p w:rsidR="005171BE" w:rsidRDefault="005171BE" w:rsidP="00FB7101">
      <w:pPr>
        <w:pStyle w:val="Heading1"/>
        <w:spacing w:after="100" w:afterAutospacing="1"/>
        <w:ind w:left="0"/>
      </w:pPr>
    </w:p>
    <w:p w:rsidR="005171BE" w:rsidRDefault="005171BE">
      <w:pPr>
        <w:rPr>
          <w:rFonts w:ascii="Cambria" w:eastAsia="Cambria" w:hAnsi="Cambria"/>
          <w:b/>
          <w:bCs/>
          <w:sz w:val="28"/>
          <w:szCs w:val="28"/>
        </w:rPr>
      </w:pPr>
      <w:r>
        <w:br w:type="page"/>
      </w:r>
    </w:p>
    <w:p w:rsidR="009A3568" w:rsidRPr="00FB7101" w:rsidRDefault="009A3568" w:rsidP="00FB7101">
      <w:pPr>
        <w:pStyle w:val="Heading1"/>
        <w:spacing w:after="100" w:afterAutospacing="1"/>
        <w:ind w:left="0"/>
      </w:pPr>
      <w:bookmarkStart w:id="5" w:name="_Toc372528462"/>
      <w:r>
        <w:lastRenderedPageBreak/>
        <w:t xml:space="preserve">Policy </w:t>
      </w:r>
      <w:r w:rsidR="006A5DD2">
        <w:t xml:space="preserve">Scope and </w:t>
      </w:r>
      <w:r>
        <w:t>Overview</w:t>
      </w:r>
      <w:bookmarkEnd w:id="5"/>
    </w:p>
    <w:p w:rsidR="00756DD4" w:rsidRPr="00224E8F" w:rsidRDefault="00756DD4" w:rsidP="00756DD4">
      <w:pPr>
        <w:jc w:val="center"/>
        <w:rPr>
          <w:rFonts w:ascii="Lucida Handwriting" w:hAnsi="Lucida Handwriting"/>
          <w:i/>
          <w:sz w:val="18"/>
          <w:szCs w:val="18"/>
        </w:rPr>
      </w:pPr>
      <w:r>
        <w:rPr>
          <w:rFonts w:ascii="Lucida Handwriting" w:hAnsi="Lucida Handwriting"/>
          <w:i/>
          <w:sz w:val="18"/>
          <w:szCs w:val="18"/>
        </w:rPr>
        <w:t>“</w:t>
      </w:r>
      <w:r w:rsidRPr="00224E8F">
        <w:rPr>
          <w:rFonts w:ascii="Lucida Handwriting" w:hAnsi="Lucida Handwriting"/>
          <w:i/>
          <w:sz w:val="18"/>
          <w:szCs w:val="18"/>
        </w:rPr>
        <w:t>Do not confine your children to your own learning, for they were born in another time.</w:t>
      </w:r>
      <w:r>
        <w:rPr>
          <w:rFonts w:ascii="Lucida Handwriting" w:hAnsi="Lucida Handwriting"/>
          <w:i/>
          <w:sz w:val="18"/>
          <w:szCs w:val="18"/>
        </w:rPr>
        <w:t>”</w:t>
      </w:r>
    </w:p>
    <w:p w:rsidR="00756DD4" w:rsidRPr="00756DD4" w:rsidRDefault="00756DD4" w:rsidP="00756DD4">
      <w:pPr>
        <w:spacing w:after="100" w:afterAutospacing="1"/>
        <w:jc w:val="center"/>
        <w:rPr>
          <w:rFonts w:asciiTheme="majorHAnsi" w:hAnsiTheme="majorHAnsi"/>
        </w:rPr>
      </w:pPr>
      <w:r>
        <w:rPr>
          <w:rFonts w:ascii="Lucida Handwriting" w:hAnsi="Lucida Handwriting"/>
          <w:i/>
          <w:sz w:val="18"/>
          <w:szCs w:val="18"/>
        </w:rPr>
        <w:t>-</w:t>
      </w:r>
      <w:r w:rsidRPr="00756DD4">
        <w:rPr>
          <w:rFonts w:ascii="Lucida Handwriting" w:hAnsi="Lucida Handwriting"/>
          <w:i/>
          <w:sz w:val="18"/>
          <w:szCs w:val="18"/>
        </w:rPr>
        <w:t>Chinese Proverb</w:t>
      </w:r>
    </w:p>
    <w:p w:rsidR="005B3801" w:rsidRDefault="002D0A83" w:rsidP="00BC57C0">
      <w:pPr>
        <w:spacing w:after="100" w:afterAutospacing="1"/>
        <w:jc w:val="both"/>
        <w:rPr>
          <w:rFonts w:asciiTheme="majorHAnsi" w:hAnsiTheme="majorHAnsi"/>
        </w:rPr>
      </w:pPr>
      <w:r w:rsidRPr="002D0A83">
        <w:rPr>
          <w:rFonts w:asciiTheme="majorHAnsi" w:hAnsiTheme="majorHAnsi"/>
        </w:rPr>
        <w:t xml:space="preserve">The policies, procedures and information within this document apply to all wireless mobile devices used at </w:t>
      </w:r>
      <w:r w:rsidR="009A3568">
        <w:rPr>
          <w:rFonts w:asciiTheme="majorHAnsi" w:hAnsiTheme="majorHAnsi"/>
        </w:rPr>
        <w:t>Emirates National</w:t>
      </w:r>
      <w:r w:rsidRPr="002D0A83">
        <w:rPr>
          <w:rFonts w:asciiTheme="majorHAnsi" w:hAnsiTheme="majorHAnsi"/>
        </w:rPr>
        <w:t xml:space="preserve"> School</w:t>
      </w:r>
      <w:r w:rsidR="009A3568">
        <w:rPr>
          <w:rFonts w:asciiTheme="majorHAnsi" w:hAnsiTheme="majorHAnsi"/>
        </w:rPr>
        <w:t>s</w:t>
      </w:r>
      <w:r w:rsidRPr="002D0A83">
        <w:rPr>
          <w:rFonts w:asciiTheme="majorHAnsi" w:hAnsiTheme="majorHAnsi"/>
        </w:rPr>
        <w:t xml:space="preserve">, including any other device considered by the </w:t>
      </w:r>
      <w:r w:rsidR="009A3568">
        <w:rPr>
          <w:rFonts w:asciiTheme="majorHAnsi" w:hAnsiTheme="majorHAnsi"/>
        </w:rPr>
        <w:t>Director General</w:t>
      </w:r>
      <w:r w:rsidRPr="002D0A83">
        <w:rPr>
          <w:rFonts w:asciiTheme="majorHAnsi" w:hAnsiTheme="majorHAnsi"/>
        </w:rPr>
        <w:t xml:space="preserve"> to come under this policy. </w:t>
      </w:r>
      <w:r w:rsidR="005B3801">
        <w:rPr>
          <w:rFonts w:asciiTheme="majorHAnsi" w:hAnsiTheme="majorHAnsi"/>
        </w:rPr>
        <w:t>The policies apply to students and teachers in our</w:t>
      </w:r>
      <w:r w:rsidR="00FB7101">
        <w:rPr>
          <w:rFonts w:asciiTheme="majorHAnsi" w:hAnsiTheme="majorHAnsi"/>
        </w:rPr>
        <w:t xml:space="preserve"> schools and business offices. </w:t>
      </w:r>
    </w:p>
    <w:p w:rsidR="009A3568" w:rsidRDefault="005B3801" w:rsidP="00BC57C0">
      <w:pPr>
        <w:spacing w:after="100" w:afterAutospacing="1"/>
        <w:jc w:val="both"/>
        <w:rPr>
          <w:rFonts w:asciiTheme="majorHAnsi" w:hAnsiTheme="majorHAnsi"/>
        </w:rPr>
      </w:pPr>
      <w:r w:rsidRPr="002D0A83">
        <w:rPr>
          <w:rFonts w:asciiTheme="majorHAnsi" w:hAnsiTheme="majorHAnsi"/>
        </w:rPr>
        <w:t>Bring Your Own Device (BY</w:t>
      </w:r>
      <w:r>
        <w:rPr>
          <w:rFonts w:asciiTheme="majorHAnsi" w:hAnsiTheme="majorHAnsi"/>
        </w:rPr>
        <w:t>OD) includes all mobile devices</w:t>
      </w:r>
      <w:r w:rsidRPr="002D0A83">
        <w:rPr>
          <w:rFonts w:asciiTheme="majorHAnsi" w:hAnsiTheme="majorHAnsi"/>
        </w:rPr>
        <w:t xml:space="preserve">, while not school property, also fall under the Acceptable Use Policy </w:t>
      </w:r>
      <w:r>
        <w:rPr>
          <w:rFonts w:asciiTheme="majorHAnsi" w:hAnsiTheme="majorHAnsi"/>
        </w:rPr>
        <w:t>while</w:t>
      </w:r>
      <w:r w:rsidRPr="002D0A83">
        <w:rPr>
          <w:rFonts w:asciiTheme="majorHAnsi" w:hAnsiTheme="majorHAnsi"/>
        </w:rPr>
        <w:t xml:space="preserve"> on school property or </w:t>
      </w:r>
      <w:r>
        <w:rPr>
          <w:rFonts w:asciiTheme="majorHAnsi" w:hAnsiTheme="majorHAnsi"/>
        </w:rPr>
        <w:t>while</w:t>
      </w:r>
      <w:r w:rsidRPr="002D0A83">
        <w:rPr>
          <w:rFonts w:asciiTheme="majorHAnsi" w:hAnsiTheme="majorHAnsi"/>
        </w:rPr>
        <w:t xml:space="preserve"> on school related activities. However, the school is not responsible for the repairs or any damage resulting from their use on school property or during school related activities. </w:t>
      </w:r>
    </w:p>
    <w:p w:rsidR="005B3801" w:rsidRDefault="002D0A83" w:rsidP="00BC57C0">
      <w:pPr>
        <w:spacing w:after="100" w:afterAutospacing="1"/>
        <w:jc w:val="both"/>
        <w:rPr>
          <w:rFonts w:asciiTheme="majorHAnsi" w:hAnsiTheme="majorHAnsi"/>
        </w:rPr>
      </w:pPr>
      <w:r w:rsidRPr="002D0A83">
        <w:rPr>
          <w:rFonts w:asciiTheme="majorHAnsi" w:hAnsiTheme="majorHAnsi"/>
        </w:rPr>
        <w:t xml:space="preserve">Improper use of BYOD </w:t>
      </w:r>
      <w:r w:rsidR="009A3568">
        <w:rPr>
          <w:rFonts w:asciiTheme="majorHAnsi" w:hAnsiTheme="majorHAnsi"/>
        </w:rPr>
        <w:t xml:space="preserve">(any actions that conflict with the acceptable use of BYOD as stated in this document) </w:t>
      </w:r>
      <w:r w:rsidRPr="002D0A83">
        <w:rPr>
          <w:rFonts w:asciiTheme="majorHAnsi" w:hAnsiTheme="majorHAnsi"/>
        </w:rPr>
        <w:t xml:space="preserve">will lead to immediate confiscation and permanent denied access to the school Wi-Fi network. </w:t>
      </w:r>
      <w:r w:rsidR="005B3801">
        <w:rPr>
          <w:rFonts w:asciiTheme="majorHAnsi" w:hAnsiTheme="majorHAnsi"/>
        </w:rPr>
        <w:t>Confiscated student</w:t>
      </w:r>
      <w:r w:rsidRPr="002D0A83">
        <w:rPr>
          <w:rFonts w:asciiTheme="majorHAnsi" w:hAnsiTheme="majorHAnsi"/>
        </w:rPr>
        <w:t xml:space="preserve"> devices will only be returned</w:t>
      </w:r>
      <w:r w:rsidR="00C26137">
        <w:rPr>
          <w:rFonts w:asciiTheme="majorHAnsi" w:hAnsiTheme="majorHAnsi"/>
        </w:rPr>
        <w:t xml:space="preserve"> to</w:t>
      </w:r>
      <w:r w:rsidRPr="002D0A83">
        <w:rPr>
          <w:rFonts w:asciiTheme="majorHAnsi" w:hAnsiTheme="majorHAnsi"/>
        </w:rPr>
        <w:t xml:space="preserve"> the parents or legal guardians of the student owning the device. </w:t>
      </w:r>
      <w:r w:rsidR="005B3801">
        <w:rPr>
          <w:rFonts w:asciiTheme="majorHAnsi" w:hAnsiTheme="majorHAnsi"/>
        </w:rPr>
        <w:t xml:space="preserve">Confiscated adult devices will be brought to the campus director for action. </w:t>
      </w:r>
    </w:p>
    <w:p w:rsidR="002D0A83" w:rsidRPr="002D0A83" w:rsidRDefault="002D0A83" w:rsidP="00BC57C0">
      <w:pPr>
        <w:spacing w:after="100" w:afterAutospacing="1"/>
        <w:jc w:val="both"/>
        <w:rPr>
          <w:rFonts w:asciiTheme="majorHAnsi" w:hAnsiTheme="majorHAnsi"/>
        </w:rPr>
      </w:pPr>
      <w:r w:rsidRPr="002D0A83">
        <w:rPr>
          <w:rFonts w:asciiTheme="majorHAnsi" w:hAnsiTheme="majorHAnsi"/>
        </w:rPr>
        <w:t>The school is not responsible for damage, loss or theft of any personal device brought to school.</w:t>
      </w:r>
    </w:p>
    <w:p w:rsidR="002D0A83" w:rsidRPr="002D0A83" w:rsidRDefault="002D0A83" w:rsidP="00BC57C0">
      <w:pPr>
        <w:spacing w:after="100" w:afterAutospacing="1"/>
        <w:rPr>
          <w:rFonts w:asciiTheme="majorHAnsi" w:hAnsiTheme="majorHAnsi"/>
        </w:rPr>
      </w:pPr>
    </w:p>
    <w:p w:rsidR="005171BE" w:rsidRDefault="00FB7101" w:rsidP="00B97598">
      <w:pPr>
        <w:pStyle w:val="Heading1"/>
        <w:ind w:left="0"/>
      </w:pPr>
      <w:r>
        <w:br w:type="page"/>
      </w:r>
      <w:bookmarkStart w:id="6" w:name="_Toc372528463"/>
      <w:r w:rsidR="00B97598">
        <w:lastRenderedPageBreak/>
        <w:t>Plagiarism- Academic Honesty</w:t>
      </w:r>
      <w:bookmarkEnd w:id="6"/>
    </w:p>
    <w:p w:rsidR="00DB7B6A" w:rsidRPr="00B97598" w:rsidRDefault="00DB7B6A" w:rsidP="00B97598">
      <w:pPr>
        <w:pStyle w:val="Heading1"/>
        <w:ind w:left="0"/>
        <w:rPr>
          <w:sz w:val="26"/>
          <w:szCs w:val="26"/>
        </w:rPr>
      </w:pPr>
    </w:p>
    <w:p w:rsidR="005171BE" w:rsidRPr="00DB7B6A" w:rsidRDefault="00DB7B6A" w:rsidP="00DB7B6A">
      <w:pPr>
        <w:jc w:val="center"/>
        <w:rPr>
          <w:rFonts w:asciiTheme="majorHAnsi" w:eastAsia="Cambria" w:hAnsiTheme="majorHAnsi" w:cs="MyriadPro-Regular"/>
          <w:b/>
          <w:bCs/>
          <w:color w:val="000000" w:themeColor="text1"/>
        </w:rPr>
      </w:pPr>
      <w:r>
        <w:rPr>
          <w:rStyle w:val="bqquotelink"/>
          <w:rFonts w:ascii="Lucida Handwriting" w:hAnsi="Lucida Handwriting"/>
          <w:color w:val="000000" w:themeColor="text1"/>
          <w:sz w:val="18"/>
          <w:szCs w:val="18"/>
        </w:rPr>
        <w:t>“</w:t>
      </w:r>
      <w:hyperlink r:id="rId19" w:tooltip="view quote" w:history="1">
        <w:r w:rsidRPr="00DB7B6A">
          <w:rPr>
            <w:rStyle w:val="Hyperlink"/>
            <w:rFonts w:ascii="Lucida Handwriting" w:hAnsi="Lucida Handwriting"/>
            <w:color w:val="000000" w:themeColor="text1"/>
            <w:sz w:val="18"/>
            <w:szCs w:val="18"/>
            <w:u w:val="none"/>
          </w:rPr>
          <w:t>Honesty and integrity are absolutely essential for success in life - all areas of life. The really good news is that anyone can develop both honesty and integrity.</w:t>
        </w:r>
      </w:hyperlink>
      <w:r>
        <w:rPr>
          <w:rStyle w:val="bqquotelink"/>
          <w:rFonts w:ascii="Lucida Handwriting" w:hAnsi="Lucida Handwriting"/>
          <w:color w:val="000000" w:themeColor="text1"/>
          <w:sz w:val="18"/>
          <w:szCs w:val="18"/>
        </w:rPr>
        <w:t>”</w:t>
      </w:r>
      <w:r w:rsidRPr="00DB7B6A">
        <w:rPr>
          <w:rFonts w:ascii="Lucida Handwriting" w:hAnsi="Lucida Handwriting"/>
          <w:color w:val="000000" w:themeColor="text1"/>
          <w:sz w:val="18"/>
          <w:szCs w:val="18"/>
        </w:rPr>
        <w:br/>
      </w:r>
      <w:r>
        <w:rPr>
          <w:rStyle w:val="bodybold"/>
          <w:rFonts w:ascii="Lucida Handwriting" w:hAnsi="Lucida Handwriting"/>
          <w:bCs/>
          <w:color w:val="000000" w:themeColor="text1"/>
          <w:sz w:val="18"/>
          <w:szCs w:val="18"/>
        </w:rPr>
        <w:t>-</w:t>
      </w:r>
      <w:hyperlink r:id="rId20" w:tooltip="view author" w:history="1">
        <w:r w:rsidRPr="00DB7B6A">
          <w:rPr>
            <w:rStyle w:val="Hyperlink"/>
            <w:rFonts w:ascii="Lucida Handwriting" w:hAnsi="Lucida Handwriting"/>
            <w:bCs/>
            <w:color w:val="000000" w:themeColor="text1"/>
            <w:sz w:val="18"/>
            <w:szCs w:val="18"/>
            <w:u w:val="none"/>
          </w:rPr>
          <w:t>Zig Ziglar</w:t>
        </w:r>
      </w:hyperlink>
      <w:r w:rsidRPr="00DB7B6A">
        <w:rPr>
          <w:rStyle w:val="apple-converted-space"/>
          <w:rFonts w:ascii="Lucida Handwriting" w:hAnsi="Lucida Handwriting"/>
          <w:color w:val="000000" w:themeColor="text1"/>
          <w:sz w:val="18"/>
          <w:szCs w:val="18"/>
          <w:shd w:val="clear" w:color="auto" w:fill="FFFFFF"/>
        </w:rPr>
        <w:t> </w:t>
      </w:r>
      <w:r w:rsidRPr="00DB7B6A">
        <w:rPr>
          <w:rFonts w:asciiTheme="majorHAnsi" w:eastAsia="Cambria" w:hAnsiTheme="majorHAnsi" w:cs="MyriadPro-Regular"/>
          <w:b/>
          <w:bCs/>
          <w:color w:val="000000" w:themeColor="text1"/>
        </w:rPr>
        <w:br/>
      </w:r>
    </w:p>
    <w:p w:rsidR="005171BE" w:rsidRPr="00B97598" w:rsidRDefault="005171BE" w:rsidP="00B97598">
      <w:pPr>
        <w:autoSpaceDE w:val="0"/>
        <w:autoSpaceDN w:val="0"/>
        <w:adjustRightInd w:val="0"/>
        <w:jc w:val="both"/>
        <w:rPr>
          <w:rFonts w:asciiTheme="majorHAnsi" w:hAnsiTheme="majorHAnsi" w:cs="MyriadPro-Regular"/>
          <w:color w:val="000000" w:themeColor="text1"/>
        </w:rPr>
      </w:pPr>
      <w:r w:rsidRPr="00B97598">
        <w:rPr>
          <w:rFonts w:asciiTheme="majorHAnsi" w:hAnsiTheme="majorHAnsi" w:cs="MyriadPro-Regular"/>
          <w:color w:val="000000" w:themeColor="text1"/>
        </w:rPr>
        <w:t xml:space="preserve">In the spirit of encouraging all stakeholders at </w:t>
      </w:r>
      <w:r w:rsidR="00BA23B0">
        <w:rPr>
          <w:rFonts w:asciiTheme="majorHAnsi" w:hAnsiTheme="majorHAnsi" w:cs="MyriadPro-Regular"/>
          <w:color w:val="000000" w:themeColor="text1"/>
        </w:rPr>
        <w:t>Emirates National Schools</w:t>
      </w:r>
      <w:r w:rsidR="00B97598" w:rsidRPr="00B97598">
        <w:rPr>
          <w:rFonts w:asciiTheme="majorHAnsi" w:hAnsiTheme="majorHAnsi" w:cs="MyriadPro-Regular"/>
          <w:color w:val="000000" w:themeColor="text1"/>
        </w:rPr>
        <w:t xml:space="preserve"> </w:t>
      </w:r>
      <w:r w:rsidRPr="00B97598">
        <w:rPr>
          <w:rFonts w:asciiTheme="majorHAnsi" w:hAnsiTheme="majorHAnsi" w:cs="MyriadPro-Regular"/>
          <w:color w:val="000000" w:themeColor="text1"/>
        </w:rPr>
        <w:t xml:space="preserve">to demonstrate being principled members of the school community who act with integrity and honesty, all </w:t>
      </w:r>
      <w:r w:rsidR="00BA23B0">
        <w:rPr>
          <w:rFonts w:asciiTheme="majorHAnsi" w:hAnsiTheme="majorHAnsi" w:cs="MyriadPro-Regular"/>
          <w:color w:val="000000" w:themeColor="text1"/>
        </w:rPr>
        <w:t xml:space="preserve">Emirates National Schools </w:t>
      </w:r>
      <w:r w:rsidR="00BA23B0" w:rsidRPr="00B97598">
        <w:rPr>
          <w:rFonts w:asciiTheme="majorHAnsi" w:hAnsiTheme="majorHAnsi" w:cs="MyriadPro-Regular"/>
          <w:color w:val="000000" w:themeColor="text1"/>
        </w:rPr>
        <w:t>stakeholders</w:t>
      </w:r>
      <w:r w:rsidRPr="00B97598">
        <w:rPr>
          <w:rFonts w:asciiTheme="majorHAnsi" w:hAnsiTheme="majorHAnsi" w:cs="MyriadPro-Regular"/>
          <w:color w:val="000000" w:themeColor="text1"/>
        </w:rPr>
        <w:t xml:space="preserve"> must understand the basic meaning and significance of concepts that relate to academic honesty, especially intellectual property and authenticity. In addition, students must have the knowledge and practical skills to apply such concepts to their work. These skills will be explicitly taught and reinforced in all subject areas.  </w:t>
      </w:r>
    </w:p>
    <w:p w:rsidR="005171BE" w:rsidRPr="00B97598" w:rsidRDefault="005171BE" w:rsidP="00B97598">
      <w:pPr>
        <w:autoSpaceDE w:val="0"/>
        <w:autoSpaceDN w:val="0"/>
        <w:adjustRightInd w:val="0"/>
        <w:jc w:val="both"/>
        <w:rPr>
          <w:rFonts w:asciiTheme="majorHAnsi" w:hAnsiTheme="majorHAnsi" w:cs="MyriadPro-Regular"/>
          <w:color w:val="000000" w:themeColor="text1"/>
        </w:rPr>
      </w:pPr>
    </w:p>
    <w:p w:rsidR="005171BE" w:rsidRPr="00B97598" w:rsidRDefault="005171BE" w:rsidP="00B97598">
      <w:pPr>
        <w:autoSpaceDE w:val="0"/>
        <w:autoSpaceDN w:val="0"/>
        <w:adjustRightInd w:val="0"/>
        <w:jc w:val="both"/>
        <w:rPr>
          <w:rFonts w:asciiTheme="majorHAnsi" w:hAnsiTheme="majorHAnsi" w:cs="MyriadPro-Regular"/>
          <w:color w:val="000000" w:themeColor="text1"/>
        </w:rPr>
      </w:pPr>
      <w:r w:rsidRPr="00B97598">
        <w:rPr>
          <w:rFonts w:asciiTheme="majorHAnsi" w:hAnsiTheme="majorHAnsi" w:cs="MyriadPro-Regular"/>
          <w:color w:val="000000" w:themeColor="text1"/>
        </w:rPr>
        <w:t>An authentic piece of work is one that is based on the candidate’s individual and original ideas with the ideas and work of others fully acknowledged. Therefore, all assignments for assessment, regardless of their format, must wholly and authentically use that candidate’s own language, expression and ideas.</w:t>
      </w:r>
    </w:p>
    <w:p w:rsidR="005171BE" w:rsidRPr="00B97598" w:rsidRDefault="005171BE" w:rsidP="00B97598">
      <w:pPr>
        <w:autoSpaceDE w:val="0"/>
        <w:autoSpaceDN w:val="0"/>
        <w:adjustRightInd w:val="0"/>
        <w:jc w:val="both"/>
        <w:rPr>
          <w:rFonts w:asciiTheme="majorHAnsi" w:hAnsiTheme="majorHAnsi" w:cs="MyriadPro-Regular"/>
          <w:color w:val="000000" w:themeColor="text1"/>
        </w:rPr>
      </w:pPr>
    </w:p>
    <w:p w:rsidR="005171BE" w:rsidRPr="00B97598" w:rsidRDefault="005171BE" w:rsidP="00B97598">
      <w:pPr>
        <w:autoSpaceDE w:val="0"/>
        <w:autoSpaceDN w:val="0"/>
        <w:adjustRightInd w:val="0"/>
        <w:jc w:val="both"/>
        <w:rPr>
          <w:rFonts w:asciiTheme="majorHAnsi" w:hAnsiTheme="majorHAnsi" w:cs="MyriadPro-Regular"/>
          <w:color w:val="000000" w:themeColor="text1"/>
        </w:rPr>
      </w:pPr>
      <w:r w:rsidRPr="00B97598">
        <w:rPr>
          <w:rFonts w:asciiTheme="majorHAnsi" w:hAnsiTheme="majorHAnsi" w:cs="MyriadPro-Regular"/>
          <w:color w:val="000000" w:themeColor="text1"/>
        </w:rPr>
        <w:t xml:space="preserve">Where the ideas or work of another person are represented within a candidate’s work, whether in the form of direct quotation or paraphrase, the source(s) of those ideas or the work must be fully and appropriately acknowledged. </w:t>
      </w:r>
    </w:p>
    <w:p w:rsidR="005171BE" w:rsidRPr="00B97598" w:rsidRDefault="005171BE" w:rsidP="00B97598">
      <w:pPr>
        <w:autoSpaceDE w:val="0"/>
        <w:autoSpaceDN w:val="0"/>
        <w:adjustRightInd w:val="0"/>
        <w:jc w:val="both"/>
        <w:rPr>
          <w:rFonts w:asciiTheme="majorHAnsi" w:hAnsiTheme="majorHAnsi" w:cs="MyriadPro-Regular"/>
          <w:color w:val="000000" w:themeColor="text1"/>
        </w:rPr>
      </w:pPr>
    </w:p>
    <w:p w:rsidR="005171BE" w:rsidRPr="00B97598" w:rsidRDefault="005171BE" w:rsidP="00B97598">
      <w:pPr>
        <w:autoSpaceDE w:val="0"/>
        <w:autoSpaceDN w:val="0"/>
        <w:adjustRightInd w:val="0"/>
        <w:jc w:val="both"/>
        <w:rPr>
          <w:rFonts w:asciiTheme="majorHAnsi" w:hAnsiTheme="majorHAnsi"/>
          <w:b/>
          <w:color w:val="000000" w:themeColor="text1"/>
        </w:rPr>
      </w:pPr>
      <w:r w:rsidRPr="00B97598">
        <w:rPr>
          <w:rFonts w:asciiTheme="majorHAnsi" w:hAnsiTheme="majorHAnsi" w:cs="MyriadPro-Regular"/>
          <w:color w:val="000000" w:themeColor="text1"/>
        </w:rPr>
        <w:t>All stakeholders must understand that passing off the work of another person as their own is not acceptable and constitutes malpractice.</w:t>
      </w:r>
    </w:p>
    <w:p w:rsidR="005171BE" w:rsidRPr="00B97598" w:rsidRDefault="005171BE" w:rsidP="00B97598">
      <w:pPr>
        <w:autoSpaceDE w:val="0"/>
        <w:autoSpaceDN w:val="0"/>
        <w:adjustRightInd w:val="0"/>
        <w:jc w:val="both"/>
        <w:rPr>
          <w:rFonts w:asciiTheme="majorHAnsi" w:hAnsiTheme="majorHAnsi" w:cs="MyriadPro-Regular"/>
          <w:color w:val="000000" w:themeColor="text1"/>
        </w:rPr>
      </w:pPr>
    </w:p>
    <w:p w:rsidR="005171BE" w:rsidRPr="00B97598" w:rsidRDefault="005171BE" w:rsidP="00B97598">
      <w:pPr>
        <w:autoSpaceDE w:val="0"/>
        <w:autoSpaceDN w:val="0"/>
        <w:adjustRightInd w:val="0"/>
        <w:jc w:val="both"/>
        <w:rPr>
          <w:rFonts w:asciiTheme="majorHAnsi" w:hAnsiTheme="majorHAnsi" w:cs="MyriadPro-Regular"/>
          <w:color w:val="000000" w:themeColor="text1"/>
        </w:rPr>
      </w:pPr>
      <w:r w:rsidRPr="00B97598">
        <w:rPr>
          <w:rFonts w:asciiTheme="majorHAnsi" w:hAnsiTheme="majorHAnsi" w:cs="MyriadPro-Regular"/>
          <w:color w:val="000000" w:themeColor="text1"/>
        </w:rPr>
        <w:t>Malpractice includes:</w:t>
      </w:r>
    </w:p>
    <w:p w:rsidR="005171BE" w:rsidRPr="00B97598" w:rsidRDefault="005171BE" w:rsidP="00B97598">
      <w:pPr>
        <w:autoSpaceDE w:val="0"/>
        <w:autoSpaceDN w:val="0"/>
        <w:adjustRightInd w:val="0"/>
        <w:jc w:val="both"/>
        <w:rPr>
          <w:rFonts w:asciiTheme="majorHAnsi" w:hAnsiTheme="majorHAnsi" w:cs="MyriadPro-Regular"/>
          <w:color w:val="000000" w:themeColor="text1"/>
        </w:rPr>
      </w:pPr>
    </w:p>
    <w:p w:rsidR="005171BE" w:rsidRPr="00B97598" w:rsidRDefault="005171BE" w:rsidP="007C211B">
      <w:pPr>
        <w:pStyle w:val="ListParagraph"/>
        <w:widowControl/>
        <w:numPr>
          <w:ilvl w:val="0"/>
          <w:numId w:val="13"/>
        </w:numPr>
        <w:autoSpaceDE w:val="0"/>
        <w:autoSpaceDN w:val="0"/>
        <w:adjustRightInd w:val="0"/>
        <w:contextualSpacing/>
        <w:jc w:val="both"/>
        <w:rPr>
          <w:rFonts w:asciiTheme="majorHAnsi" w:hAnsiTheme="majorHAnsi" w:cs="MyriadPro-Regular"/>
          <w:color w:val="000000" w:themeColor="text1"/>
        </w:rPr>
      </w:pPr>
      <w:r w:rsidRPr="00B97598">
        <w:rPr>
          <w:rFonts w:asciiTheme="majorHAnsi" w:hAnsiTheme="majorHAnsi" w:cs="MyriadPro-Regular"/>
          <w:color w:val="000000" w:themeColor="text1"/>
        </w:rPr>
        <w:t xml:space="preserve">Plagiarism: this is defined as the representation of the ideas or work of another person as the candidate’s own; even when paraphrasing or summarizing, sources must be cited. </w:t>
      </w:r>
    </w:p>
    <w:p w:rsidR="005171BE" w:rsidRPr="00B97598" w:rsidRDefault="005171BE" w:rsidP="007C211B">
      <w:pPr>
        <w:pStyle w:val="ListParagraph"/>
        <w:widowControl/>
        <w:numPr>
          <w:ilvl w:val="0"/>
          <w:numId w:val="13"/>
        </w:numPr>
        <w:autoSpaceDE w:val="0"/>
        <w:autoSpaceDN w:val="0"/>
        <w:adjustRightInd w:val="0"/>
        <w:contextualSpacing/>
        <w:jc w:val="both"/>
        <w:rPr>
          <w:rFonts w:asciiTheme="majorHAnsi" w:hAnsiTheme="majorHAnsi" w:cs="MyriadPro-Regular"/>
          <w:color w:val="000000" w:themeColor="text1"/>
        </w:rPr>
      </w:pPr>
      <w:r w:rsidRPr="00B97598">
        <w:rPr>
          <w:rFonts w:asciiTheme="majorHAnsi" w:hAnsiTheme="majorHAnsi" w:cs="MyriadPro-Regular"/>
          <w:color w:val="000000" w:themeColor="text1"/>
        </w:rPr>
        <w:t>Collusion: this is defined as supporting malpractice by another candidate, as in allowing one’s work to be copied or submitted for assessment by another</w:t>
      </w:r>
    </w:p>
    <w:p w:rsidR="005171BE" w:rsidRPr="00B97598" w:rsidRDefault="005171BE" w:rsidP="007C211B">
      <w:pPr>
        <w:pStyle w:val="ListParagraph"/>
        <w:widowControl/>
        <w:numPr>
          <w:ilvl w:val="0"/>
          <w:numId w:val="13"/>
        </w:numPr>
        <w:autoSpaceDE w:val="0"/>
        <w:autoSpaceDN w:val="0"/>
        <w:adjustRightInd w:val="0"/>
        <w:contextualSpacing/>
        <w:jc w:val="both"/>
        <w:rPr>
          <w:rFonts w:asciiTheme="majorHAnsi" w:hAnsiTheme="majorHAnsi" w:cs="MyriadPro-Regular"/>
          <w:color w:val="000000" w:themeColor="text1"/>
        </w:rPr>
      </w:pPr>
      <w:r w:rsidRPr="00B97598">
        <w:rPr>
          <w:rFonts w:asciiTheme="majorHAnsi" w:hAnsiTheme="majorHAnsi" w:cs="MyriadPro-Regular"/>
          <w:color w:val="000000" w:themeColor="text1"/>
        </w:rPr>
        <w:t>Duplication of work: this is defined as the presentation of the same work for different assessment components and/or program requirements</w:t>
      </w:r>
    </w:p>
    <w:p w:rsidR="005171BE" w:rsidRPr="00B97598" w:rsidRDefault="005171BE" w:rsidP="007C211B">
      <w:pPr>
        <w:pStyle w:val="ListParagraph"/>
        <w:widowControl/>
        <w:numPr>
          <w:ilvl w:val="0"/>
          <w:numId w:val="13"/>
        </w:numPr>
        <w:autoSpaceDE w:val="0"/>
        <w:autoSpaceDN w:val="0"/>
        <w:adjustRightInd w:val="0"/>
        <w:contextualSpacing/>
        <w:jc w:val="both"/>
        <w:rPr>
          <w:rFonts w:asciiTheme="majorHAnsi" w:hAnsiTheme="majorHAnsi" w:cs="MyriadPro-Regular"/>
          <w:color w:val="000000" w:themeColor="text1"/>
        </w:rPr>
      </w:pPr>
      <w:r w:rsidRPr="00B97598">
        <w:rPr>
          <w:rFonts w:asciiTheme="majorHAnsi" w:hAnsiTheme="majorHAnsi" w:cs="MyriadPro-Regular"/>
          <w:color w:val="000000" w:themeColor="text1"/>
        </w:rPr>
        <w:t>Any other behavior that gains an unfair advantage for a candidate or that affects the results of another candidate (for example, taking unauthorized material into an examination room, misconduct during an examination, falsifying a CS/CAS record etc.).</w:t>
      </w:r>
    </w:p>
    <w:p w:rsidR="005171BE" w:rsidRPr="00B97598" w:rsidRDefault="005171BE" w:rsidP="00B97598">
      <w:pPr>
        <w:autoSpaceDE w:val="0"/>
        <w:autoSpaceDN w:val="0"/>
        <w:adjustRightInd w:val="0"/>
        <w:jc w:val="both"/>
        <w:rPr>
          <w:rFonts w:asciiTheme="majorHAnsi" w:hAnsiTheme="majorHAnsi" w:cs="MyriadPro-Regular"/>
          <w:color w:val="000000" w:themeColor="text1"/>
        </w:rPr>
      </w:pPr>
    </w:p>
    <w:p w:rsidR="005171BE" w:rsidRPr="00B97598" w:rsidRDefault="005171BE" w:rsidP="00B97598">
      <w:pPr>
        <w:autoSpaceDE w:val="0"/>
        <w:autoSpaceDN w:val="0"/>
        <w:adjustRightInd w:val="0"/>
        <w:jc w:val="both"/>
        <w:rPr>
          <w:rFonts w:asciiTheme="majorHAnsi" w:hAnsiTheme="majorHAnsi" w:cs="MyriadPro-Regular"/>
          <w:color w:val="000000" w:themeColor="text1"/>
        </w:rPr>
      </w:pPr>
      <w:r w:rsidRPr="00B97598">
        <w:rPr>
          <w:rFonts w:asciiTheme="majorHAnsi" w:hAnsiTheme="majorHAnsi" w:cs="MyriadPro-Regular"/>
          <w:color w:val="000000" w:themeColor="text1"/>
        </w:rPr>
        <w:t xml:space="preserve">Some students seem to believe that because the </w:t>
      </w:r>
      <w:proofErr w:type="gramStart"/>
      <w:r w:rsidRPr="00B97598">
        <w:rPr>
          <w:rFonts w:asciiTheme="majorHAnsi" w:hAnsiTheme="majorHAnsi" w:cs="MyriadPro-Regular"/>
          <w:color w:val="000000" w:themeColor="text1"/>
        </w:rPr>
        <w:t>internet</w:t>
      </w:r>
      <w:proofErr w:type="gramEnd"/>
      <w:r w:rsidRPr="00B97598">
        <w:rPr>
          <w:rFonts w:asciiTheme="majorHAnsi" w:hAnsiTheme="majorHAnsi" w:cs="MyriadPro-Regular"/>
          <w:color w:val="000000" w:themeColor="text1"/>
        </w:rPr>
        <w:t xml:space="preserve"> is in the public domain and largely uncontrolled, information can be taken from websites without the need for acknowledgment. On the contrary, students must record the addresses of all websites from which they obtain information during their research, including the date when each website was accessed. The uniform (or universal) resource locator (URL) constitutes the website address for this purpose. Simply stating the search engine that was used to find the website is not acceptable and does not, in the view of the final award committee, constitute a form of acknowledgment. The requirement to cite the source of material includes the copying of maps, photographs, illustrations, data, graphs, and so on. For example, to cut and paste a graph from a website without acknowledging its source constitutes plagiarism. </w:t>
      </w:r>
      <w:proofErr w:type="gramStart"/>
      <w:r w:rsidRPr="00B97598">
        <w:rPr>
          <w:rFonts w:asciiTheme="majorHAnsi" w:hAnsiTheme="majorHAnsi" w:cs="MyriadPro-Regular"/>
          <w:color w:val="000000" w:themeColor="text1"/>
        </w:rPr>
        <w:t>CD-Rom</w:t>
      </w:r>
      <w:r w:rsidR="00B97598">
        <w:rPr>
          <w:rFonts w:asciiTheme="majorHAnsi" w:hAnsiTheme="majorHAnsi" w:cs="MyriadPro-Regular"/>
          <w:color w:val="000000" w:themeColor="text1"/>
        </w:rPr>
        <w:t>’</w:t>
      </w:r>
      <w:r w:rsidRPr="00B97598">
        <w:rPr>
          <w:rFonts w:asciiTheme="majorHAnsi" w:hAnsiTheme="majorHAnsi" w:cs="MyriadPro-Regular"/>
          <w:color w:val="000000" w:themeColor="text1"/>
        </w:rPr>
        <w:t>s</w:t>
      </w:r>
      <w:proofErr w:type="gramEnd"/>
      <w:r w:rsidRPr="00B97598">
        <w:rPr>
          <w:rFonts w:asciiTheme="majorHAnsi" w:hAnsiTheme="majorHAnsi" w:cs="MyriadPro-Regular"/>
          <w:color w:val="000000" w:themeColor="text1"/>
        </w:rPr>
        <w:t>, DVDs, email messages and any other electronic media must be treated in the same way as the internet, books and journals.</w:t>
      </w:r>
    </w:p>
    <w:p w:rsidR="005171BE" w:rsidRPr="00B97598" w:rsidRDefault="005171BE" w:rsidP="00B97598">
      <w:pPr>
        <w:autoSpaceDE w:val="0"/>
        <w:autoSpaceDN w:val="0"/>
        <w:adjustRightInd w:val="0"/>
        <w:jc w:val="both"/>
        <w:rPr>
          <w:rFonts w:asciiTheme="majorHAnsi" w:hAnsiTheme="majorHAnsi" w:cs="MyriadPro-Regular"/>
          <w:b/>
          <w:color w:val="000000" w:themeColor="text1"/>
        </w:rPr>
      </w:pPr>
    </w:p>
    <w:p w:rsidR="005171BE" w:rsidRPr="00B97598" w:rsidRDefault="005171BE" w:rsidP="00B97598">
      <w:pPr>
        <w:autoSpaceDE w:val="0"/>
        <w:autoSpaceDN w:val="0"/>
        <w:adjustRightInd w:val="0"/>
        <w:jc w:val="both"/>
        <w:rPr>
          <w:rFonts w:asciiTheme="majorHAnsi" w:hAnsiTheme="majorHAnsi" w:cs="MyriadPro-Regular"/>
          <w:b/>
          <w:color w:val="000000" w:themeColor="text1"/>
        </w:rPr>
      </w:pPr>
      <w:r w:rsidRPr="00B97598">
        <w:rPr>
          <w:rFonts w:asciiTheme="majorHAnsi" w:hAnsiTheme="majorHAnsi" w:cs="MyriadPro-Regular"/>
          <w:b/>
          <w:color w:val="000000" w:themeColor="text1"/>
        </w:rPr>
        <w:lastRenderedPageBreak/>
        <w:t>Authenticating Students’ Work</w:t>
      </w:r>
    </w:p>
    <w:p w:rsidR="005171BE" w:rsidRPr="00B97598" w:rsidRDefault="005171BE" w:rsidP="00B97598">
      <w:pPr>
        <w:autoSpaceDE w:val="0"/>
        <w:autoSpaceDN w:val="0"/>
        <w:adjustRightInd w:val="0"/>
        <w:jc w:val="both"/>
        <w:rPr>
          <w:rFonts w:asciiTheme="majorHAnsi" w:hAnsiTheme="majorHAnsi" w:cs="MyriadPro-Regular"/>
          <w:b/>
          <w:color w:val="000000" w:themeColor="text1"/>
        </w:rPr>
      </w:pPr>
    </w:p>
    <w:p w:rsidR="005171BE" w:rsidRPr="00B97598" w:rsidRDefault="005171BE" w:rsidP="00B97598">
      <w:pPr>
        <w:autoSpaceDE w:val="0"/>
        <w:autoSpaceDN w:val="0"/>
        <w:adjustRightInd w:val="0"/>
        <w:jc w:val="both"/>
        <w:rPr>
          <w:rFonts w:asciiTheme="majorHAnsi" w:hAnsiTheme="majorHAnsi"/>
          <w:color w:val="000000" w:themeColor="text1"/>
        </w:rPr>
      </w:pPr>
      <w:r w:rsidRPr="00B97598">
        <w:rPr>
          <w:rFonts w:asciiTheme="majorHAnsi" w:hAnsiTheme="majorHAnsi" w:cs="MyriadPro-Regular"/>
          <w:color w:val="000000" w:themeColor="text1"/>
        </w:rPr>
        <w:t xml:space="preserve">Students are responsible for ensuring that the final version of any work is authentic. Students themselves must bear the consequences if they submit any work for assessment that is not their own, regardless of whether the plagiarism was deliberate or the result of poor research skills. The same principle applies to collusion. </w:t>
      </w:r>
      <w:r w:rsidR="00571E36" w:rsidRPr="00B97598">
        <w:rPr>
          <w:rFonts w:asciiTheme="majorHAnsi" w:hAnsiTheme="majorHAnsi" w:cs="MyriadPro-Regular"/>
          <w:color w:val="000000" w:themeColor="text1"/>
        </w:rPr>
        <w:t>Emirates National School</w:t>
      </w:r>
      <w:r w:rsidR="00BA23B0">
        <w:rPr>
          <w:rFonts w:asciiTheme="majorHAnsi" w:hAnsiTheme="majorHAnsi" w:cs="MyriadPro-Regular"/>
          <w:color w:val="000000" w:themeColor="text1"/>
        </w:rPr>
        <w:t>s</w:t>
      </w:r>
      <w:r w:rsidR="00B97598">
        <w:rPr>
          <w:rFonts w:asciiTheme="majorHAnsi" w:hAnsiTheme="majorHAnsi" w:cs="MyriadPro-Regular"/>
          <w:color w:val="000000" w:themeColor="text1"/>
        </w:rPr>
        <w:t xml:space="preserve"> </w:t>
      </w:r>
      <w:r w:rsidRPr="00B97598">
        <w:rPr>
          <w:rFonts w:asciiTheme="majorHAnsi" w:hAnsiTheme="majorHAnsi" w:cs="MyriadPro-Regular"/>
          <w:color w:val="000000" w:themeColor="text1"/>
        </w:rPr>
        <w:t xml:space="preserve">has invested in </w:t>
      </w:r>
      <w:hyperlink r:id="rId21" w:history="1">
        <w:r w:rsidRPr="00B97598">
          <w:rPr>
            <w:rStyle w:val="Hyperlink"/>
            <w:rFonts w:asciiTheme="majorHAnsi" w:hAnsiTheme="majorHAnsi" w:cs="MyriadPro-Regular"/>
            <w:color w:val="000000" w:themeColor="text1"/>
          </w:rPr>
          <w:t>http://turnitin.com/</w:t>
        </w:r>
      </w:hyperlink>
      <w:r w:rsidRPr="00B97598">
        <w:rPr>
          <w:rFonts w:asciiTheme="majorHAnsi" w:hAnsiTheme="majorHAnsi" w:cs="MyriadPro-Regular"/>
          <w:color w:val="000000" w:themeColor="text1"/>
        </w:rPr>
        <w:t xml:space="preserve"> </w:t>
      </w:r>
      <w:r w:rsidR="00BE1AEE">
        <w:rPr>
          <w:rFonts w:asciiTheme="majorHAnsi" w:hAnsiTheme="majorHAnsi"/>
          <w:color w:val="000000" w:themeColor="text1"/>
        </w:rPr>
        <w:t>a</w:t>
      </w:r>
      <w:r w:rsidRPr="00B97598">
        <w:rPr>
          <w:rFonts w:asciiTheme="majorHAnsi" w:hAnsiTheme="majorHAnsi"/>
          <w:color w:val="000000" w:themeColor="text1"/>
        </w:rPr>
        <w:t xml:space="preserve"> global leader in plagiarism prevention to assist and ensure that academic malpractice is avoided.</w:t>
      </w:r>
    </w:p>
    <w:p w:rsidR="005171BE" w:rsidRPr="00B97598" w:rsidRDefault="005171BE" w:rsidP="00B97598">
      <w:pPr>
        <w:autoSpaceDE w:val="0"/>
        <w:autoSpaceDN w:val="0"/>
        <w:adjustRightInd w:val="0"/>
        <w:jc w:val="both"/>
        <w:rPr>
          <w:rFonts w:asciiTheme="majorHAnsi" w:hAnsiTheme="majorHAnsi"/>
          <w:color w:val="000000" w:themeColor="text1"/>
        </w:rPr>
      </w:pPr>
    </w:p>
    <w:p w:rsidR="005171BE" w:rsidRPr="00B97598" w:rsidRDefault="005171BE" w:rsidP="00B97598">
      <w:pPr>
        <w:autoSpaceDE w:val="0"/>
        <w:autoSpaceDN w:val="0"/>
        <w:adjustRightInd w:val="0"/>
        <w:jc w:val="both"/>
        <w:rPr>
          <w:rFonts w:asciiTheme="majorHAnsi" w:hAnsiTheme="majorHAnsi" w:cs="MyriadPro-Regular"/>
          <w:b/>
          <w:color w:val="000000" w:themeColor="text1"/>
        </w:rPr>
      </w:pPr>
      <w:r w:rsidRPr="00B97598">
        <w:rPr>
          <w:rFonts w:asciiTheme="majorHAnsi" w:hAnsiTheme="majorHAnsi" w:cs="MyriadPro-Regular"/>
          <w:b/>
          <w:color w:val="000000" w:themeColor="text1"/>
        </w:rPr>
        <w:t>Dealing with Malpractice</w:t>
      </w:r>
    </w:p>
    <w:p w:rsidR="005171BE" w:rsidRPr="00B97598" w:rsidRDefault="005171BE" w:rsidP="00B97598">
      <w:pPr>
        <w:autoSpaceDE w:val="0"/>
        <w:autoSpaceDN w:val="0"/>
        <w:adjustRightInd w:val="0"/>
        <w:jc w:val="both"/>
        <w:rPr>
          <w:rFonts w:asciiTheme="majorHAnsi" w:hAnsiTheme="majorHAnsi" w:cs="MyriadPro-Regular"/>
          <w:b/>
          <w:color w:val="000000" w:themeColor="text1"/>
        </w:rPr>
      </w:pPr>
    </w:p>
    <w:p w:rsidR="005171BE" w:rsidRPr="00B97598" w:rsidRDefault="005171BE" w:rsidP="00B97598">
      <w:pPr>
        <w:autoSpaceDE w:val="0"/>
        <w:autoSpaceDN w:val="0"/>
        <w:adjustRightInd w:val="0"/>
        <w:jc w:val="both"/>
        <w:rPr>
          <w:rFonts w:asciiTheme="majorHAnsi" w:hAnsiTheme="majorHAnsi" w:cs="MyriadPro-Regular"/>
          <w:color w:val="000000" w:themeColor="text1"/>
        </w:rPr>
      </w:pPr>
      <w:r w:rsidRPr="00B97598">
        <w:rPr>
          <w:rFonts w:asciiTheme="majorHAnsi" w:hAnsiTheme="majorHAnsi" w:cs="MyriadPro-Regular"/>
          <w:color w:val="000000" w:themeColor="text1"/>
        </w:rPr>
        <w:t xml:space="preserve">For all cases of malpractice by a student, the teacher will be asked to provide a report after he or she has conducted an investigation. The </w:t>
      </w:r>
      <w:proofErr w:type="gramStart"/>
      <w:r w:rsidRPr="00B97598">
        <w:rPr>
          <w:rFonts w:asciiTheme="majorHAnsi" w:hAnsiTheme="majorHAnsi" w:cs="MyriadPro-Regular"/>
          <w:color w:val="000000" w:themeColor="text1"/>
        </w:rPr>
        <w:t>report which is submitted to the principal and counselor</w:t>
      </w:r>
      <w:proofErr w:type="gramEnd"/>
      <w:r w:rsidRPr="00B97598">
        <w:rPr>
          <w:rFonts w:asciiTheme="majorHAnsi" w:hAnsiTheme="majorHAnsi" w:cs="MyriadPro-Regular"/>
          <w:color w:val="000000" w:themeColor="text1"/>
        </w:rPr>
        <w:t xml:space="preserve"> must be prepared and handled in a manner that respects the need for confidentiality. Both the student and parent must be informed via the Parents’ Care Officer (PCO) that the work needs to be resubmitted within a reasonable period of time agreed upon by both teacher and student before the reporting period ends, in order for the work to be acknowledged.  </w:t>
      </w:r>
    </w:p>
    <w:p w:rsidR="005171BE" w:rsidRPr="00B97598" w:rsidRDefault="005171BE" w:rsidP="00B97598">
      <w:pPr>
        <w:autoSpaceDE w:val="0"/>
        <w:autoSpaceDN w:val="0"/>
        <w:adjustRightInd w:val="0"/>
        <w:jc w:val="both"/>
        <w:rPr>
          <w:rFonts w:asciiTheme="majorHAnsi" w:hAnsiTheme="majorHAnsi" w:cs="MyriadPro-Regular"/>
          <w:color w:val="000000" w:themeColor="text1"/>
        </w:rPr>
      </w:pPr>
    </w:p>
    <w:p w:rsidR="005171BE" w:rsidRPr="00B97598" w:rsidRDefault="005171BE" w:rsidP="00B97598">
      <w:pPr>
        <w:autoSpaceDE w:val="0"/>
        <w:autoSpaceDN w:val="0"/>
        <w:adjustRightInd w:val="0"/>
        <w:jc w:val="both"/>
        <w:rPr>
          <w:rFonts w:asciiTheme="majorHAnsi" w:hAnsiTheme="majorHAnsi" w:cs="MyriadPro-Regular"/>
          <w:b/>
          <w:color w:val="000000" w:themeColor="text1"/>
        </w:rPr>
      </w:pPr>
      <w:r w:rsidRPr="00B97598">
        <w:rPr>
          <w:rFonts w:asciiTheme="majorHAnsi" w:hAnsiTheme="majorHAnsi" w:cs="MyriadPro-Regular"/>
          <w:b/>
          <w:color w:val="000000" w:themeColor="text1"/>
        </w:rPr>
        <w:t xml:space="preserve">Avoiding Plagiarism </w:t>
      </w:r>
    </w:p>
    <w:p w:rsidR="005171BE" w:rsidRPr="00B97598" w:rsidRDefault="005171BE" w:rsidP="00B97598">
      <w:pPr>
        <w:autoSpaceDE w:val="0"/>
        <w:autoSpaceDN w:val="0"/>
        <w:adjustRightInd w:val="0"/>
        <w:ind w:firstLine="720"/>
        <w:jc w:val="both"/>
        <w:rPr>
          <w:rFonts w:asciiTheme="majorHAnsi" w:hAnsiTheme="majorHAnsi" w:cs="MyriadPro-Regular"/>
          <w:b/>
          <w:color w:val="000000" w:themeColor="text1"/>
        </w:rPr>
      </w:pPr>
    </w:p>
    <w:p w:rsidR="005171BE" w:rsidRPr="00B97598" w:rsidRDefault="005171BE" w:rsidP="007C211B">
      <w:pPr>
        <w:pStyle w:val="ListParagraph"/>
        <w:widowControl/>
        <w:numPr>
          <w:ilvl w:val="0"/>
          <w:numId w:val="10"/>
        </w:numPr>
        <w:autoSpaceDE w:val="0"/>
        <w:autoSpaceDN w:val="0"/>
        <w:adjustRightInd w:val="0"/>
        <w:contextualSpacing/>
        <w:jc w:val="both"/>
        <w:rPr>
          <w:rFonts w:asciiTheme="majorHAnsi" w:hAnsiTheme="majorHAnsi" w:cs="MyriadPro-Regular"/>
          <w:color w:val="000000" w:themeColor="text1"/>
        </w:rPr>
      </w:pPr>
      <w:r w:rsidRPr="00B97598">
        <w:rPr>
          <w:rFonts w:asciiTheme="majorHAnsi" w:hAnsiTheme="majorHAnsi" w:cs="MyriadPro-Regular"/>
          <w:color w:val="000000" w:themeColor="text1"/>
        </w:rPr>
        <w:t xml:space="preserve">Credit all of your sources even if you have paraphrased or summarized. An online tool that facilitates this process is: </w:t>
      </w:r>
      <w:hyperlink r:id="rId22" w:history="1">
        <w:r w:rsidRPr="00B97598">
          <w:rPr>
            <w:rStyle w:val="Hyperlink"/>
            <w:rFonts w:asciiTheme="majorHAnsi" w:hAnsiTheme="majorHAnsi" w:cs="MyriadPro-Regular"/>
            <w:color w:val="000000" w:themeColor="text1"/>
          </w:rPr>
          <w:t>http://citationmachine.net/</w:t>
        </w:r>
      </w:hyperlink>
    </w:p>
    <w:p w:rsidR="005171BE" w:rsidRPr="00B97598" w:rsidRDefault="005171BE" w:rsidP="007C211B">
      <w:pPr>
        <w:pStyle w:val="ListParagraph"/>
        <w:widowControl/>
        <w:numPr>
          <w:ilvl w:val="0"/>
          <w:numId w:val="10"/>
        </w:numPr>
        <w:autoSpaceDE w:val="0"/>
        <w:autoSpaceDN w:val="0"/>
        <w:adjustRightInd w:val="0"/>
        <w:contextualSpacing/>
        <w:jc w:val="both"/>
        <w:rPr>
          <w:rFonts w:asciiTheme="majorHAnsi" w:hAnsiTheme="majorHAnsi" w:cs="MyriadPro-Regular"/>
          <w:color w:val="000000" w:themeColor="text1"/>
        </w:rPr>
      </w:pPr>
      <w:r w:rsidRPr="00B97598">
        <w:rPr>
          <w:rFonts w:asciiTheme="majorHAnsi" w:hAnsiTheme="majorHAnsi" w:cs="MyriadPro-Regular"/>
          <w:color w:val="000000" w:themeColor="text1"/>
        </w:rPr>
        <w:t>Clearly distinguish between your work and the source being used (using quotations marks, indentation etc.)</w:t>
      </w:r>
    </w:p>
    <w:p w:rsidR="005171BE" w:rsidRPr="00B97598" w:rsidRDefault="005171BE" w:rsidP="007C211B">
      <w:pPr>
        <w:pStyle w:val="ListParagraph"/>
        <w:widowControl/>
        <w:numPr>
          <w:ilvl w:val="0"/>
          <w:numId w:val="10"/>
        </w:numPr>
        <w:autoSpaceDE w:val="0"/>
        <w:autoSpaceDN w:val="0"/>
        <w:adjustRightInd w:val="0"/>
        <w:contextualSpacing/>
        <w:jc w:val="both"/>
        <w:rPr>
          <w:rFonts w:asciiTheme="majorHAnsi" w:hAnsiTheme="majorHAnsi" w:cs="MyriadPro-Regular"/>
          <w:color w:val="000000" w:themeColor="text1"/>
        </w:rPr>
      </w:pPr>
      <w:r w:rsidRPr="00B97598">
        <w:rPr>
          <w:rFonts w:asciiTheme="majorHAnsi" w:hAnsiTheme="majorHAnsi" w:cs="MyriadPro-Regular"/>
          <w:color w:val="000000" w:themeColor="text1"/>
        </w:rPr>
        <w:t xml:space="preserve">Use a style of referencing that is appropriate for the subject such as MLA or APA. </w:t>
      </w:r>
    </w:p>
    <w:p w:rsidR="005171BE" w:rsidRPr="00B97598" w:rsidRDefault="005171BE" w:rsidP="00B97598">
      <w:pPr>
        <w:autoSpaceDE w:val="0"/>
        <w:autoSpaceDN w:val="0"/>
        <w:adjustRightInd w:val="0"/>
        <w:jc w:val="both"/>
        <w:rPr>
          <w:rFonts w:asciiTheme="majorHAnsi" w:hAnsiTheme="majorHAnsi" w:cs="MyriadPro-Regular"/>
          <w:b/>
          <w:color w:val="000000" w:themeColor="text1"/>
        </w:rPr>
      </w:pPr>
    </w:p>
    <w:p w:rsidR="005171BE" w:rsidRPr="00B97598" w:rsidRDefault="005171BE" w:rsidP="00B97598">
      <w:pPr>
        <w:autoSpaceDE w:val="0"/>
        <w:autoSpaceDN w:val="0"/>
        <w:adjustRightInd w:val="0"/>
        <w:jc w:val="both"/>
        <w:rPr>
          <w:rFonts w:asciiTheme="majorHAnsi" w:hAnsiTheme="majorHAnsi" w:cs="MyriadPro-Regular"/>
          <w:b/>
          <w:color w:val="000000" w:themeColor="text1"/>
        </w:rPr>
      </w:pPr>
      <w:r w:rsidRPr="00B97598">
        <w:rPr>
          <w:rFonts w:asciiTheme="majorHAnsi" w:hAnsiTheme="majorHAnsi" w:cs="MyriadPro-Regular"/>
          <w:b/>
          <w:color w:val="000000" w:themeColor="text1"/>
        </w:rPr>
        <w:t>Judging Sources</w:t>
      </w:r>
    </w:p>
    <w:p w:rsidR="005171BE" w:rsidRPr="00B97598" w:rsidRDefault="005171BE" w:rsidP="00B97598">
      <w:pPr>
        <w:autoSpaceDE w:val="0"/>
        <w:autoSpaceDN w:val="0"/>
        <w:adjustRightInd w:val="0"/>
        <w:jc w:val="both"/>
        <w:rPr>
          <w:rFonts w:asciiTheme="majorHAnsi" w:hAnsiTheme="majorHAnsi" w:cs="MyriadPro-Regular"/>
          <w:color w:val="000000" w:themeColor="text1"/>
        </w:rPr>
      </w:pPr>
    </w:p>
    <w:p w:rsidR="005171BE" w:rsidRPr="00B97598" w:rsidRDefault="005171BE" w:rsidP="00B97598">
      <w:pPr>
        <w:shd w:val="clear" w:color="auto" w:fill="FFFFFF"/>
        <w:jc w:val="both"/>
        <w:rPr>
          <w:rFonts w:asciiTheme="majorHAnsi" w:eastAsia="Times New Roman" w:hAnsiTheme="majorHAnsi" w:cs="Arial"/>
          <w:color w:val="000000" w:themeColor="text1"/>
        </w:rPr>
      </w:pPr>
      <w:r w:rsidRPr="00B97598">
        <w:rPr>
          <w:rFonts w:asciiTheme="majorHAnsi" w:eastAsia="Times New Roman" w:hAnsiTheme="majorHAnsi" w:cs="Arial"/>
          <w:color w:val="000000" w:themeColor="text1"/>
        </w:rPr>
        <w:t>There is a great deal of information available to you on the Internet. Before you use that information, you need to ask yourself whether or not your sources are trustworthy. These questions can help you judge them:</w:t>
      </w:r>
    </w:p>
    <w:p w:rsidR="005171BE" w:rsidRPr="00B97598" w:rsidRDefault="005171BE" w:rsidP="00B97598">
      <w:pPr>
        <w:shd w:val="clear" w:color="auto" w:fill="FFFFFF"/>
        <w:jc w:val="both"/>
        <w:rPr>
          <w:rFonts w:asciiTheme="majorHAnsi" w:eastAsia="Times New Roman" w:hAnsiTheme="majorHAnsi" w:cs="Arial"/>
          <w:color w:val="000000" w:themeColor="text1"/>
        </w:rPr>
      </w:pPr>
    </w:p>
    <w:p w:rsidR="005171BE" w:rsidRPr="00B97598" w:rsidRDefault="005171BE" w:rsidP="007C211B">
      <w:pPr>
        <w:widowControl/>
        <w:numPr>
          <w:ilvl w:val="0"/>
          <w:numId w:val="14"/>
        </w:numPr>
        <w:shd w:val="clear" w:color="auto" w:fill="FFFFFF"/>
        <w:ind w:right="225"/>
        <w:jc w:val="both"/>
        <w:rPr>
          <w:rFonts w:asciiTheme="majorHAnsi" w:eastAsia="Times New Roman" w:hAnsiTheme="majorHAnsi" w:cs="Arial"/>
          <w:color w:val="000000" w:themeColor="text1"/>
        </w:rPr>
      </w:pPr>
      <w:r w:rsidRPr="00B97598">
        <w:rPr>
          <w:rFonts w:asciiTheme="majorHAnsi" w:eastAsia="Times New Roman" w:hAnsiTheme="majorHAnsi" w:cs="Arial"/>
          <w:bCs/>
          <w:color w:val="000000" w:themeColor="text1"/>
        </w:rPr>
        <w:t>Is the source a primary or secondary source?</w:t>
      </w:r>
      <w:r w:rsidRPr="00B97598">
        <w:rPr>
          <w:rFonts w:asciiTheme="majorHAnsi" w:eastAsia="Times New Roman" w:hAnsiTheme="majorHAnsi" w:cs="Arial"/>
          <w:color w:val="000000" w:themeColor="text1"/>
        </w:rPr>
        <w:t xml:space="preserve"> Facts from a primary or firsthand source are </w:t>
      </w:r>
      <w:proofErr w:type="gramStart"/>
      <w:r w:rsidRPr="00B97598">
        <w:rPr>
          <w:rFonts w:asciiTheme="majorHAnsi" w:eastAsia="Times New Roman" w:hAnsiTheme="majorHAnsi" w:cs="Arial"/>
          <w:color w:val="000000" w:themeColor="text1"/>
        </w:rPr>
        <w:t>more trustworthy</w:t>
      </w:r>
      <w:proofErr w:type="gramEnd"/>
      <w:r w:rsidRPr="00B97598">
        <w:rPr>
          <w:rFonts w:asciiTheme="majorHAnsi" w:eastAsia="Times New Roman" w:hAnsiTheme="majorHAnsi" w:cs="Arial"/>
          <w:color w:val="000000" w:themeColor="text1"/>
        </w:rPr>
        <w:t xml:space="preserve"> than secondhand information.</w:t>
      </w:r>
    </w:p>
    <w:p w:rsidR="005171BE" w:rsidRPr="00B97598" w:rsidRDefault="005171BE" w:rsidP="007C211B">
      <w:pPr>
        <w:widowControl/>
        <w:numPr>
          <w:ilvl w:val="0"/>
          <w:numId w:val="14"/>
        </w:numPr>
        <w:shd w:val="clear" w:color="auto" w:fill="FFFFFF"/>
        <w:ind w:right="225"/>
        <w:jc w:val="both"/>
        <w:rPr>
          <w:rFonts w:asciiTheme="majorHAnsi" w:eastAsia="Times New Roman" w:hAnsiTheme="majorHAnsi" w:cs="Arial"/>
          <w:color w:val="000000" w:themeColor="text1"/>
        </w:rPr>
      </w:pPr>
      <w:r w:rsidRPr="00B97598">
        <w:rPr>
          <w:rFonts w:asciiTheme="majorHAnsi" w:eastAsia="Times New Roman" w:hAnsiTheme="majorHAnsi" w:cs="Arial"/>
          <w:bCs/>
          <w:color w:val="000000" w:themeColor="text1"/>
        </w:rPr>
        <w:t>Is the source an expert on the subject?</w:t>
      </w:r>
      <w:r w:rsidRPr="00B97598">
        <w:rPr>
          <w:rFonts w:asciiTheme="majorHAnsi" w:eastAsia="Times New Roman" w:hAnsiTheme="majorHAnsi" w:cs="Arial"/>
          <w:color w:val="000000" w:themeColor="text1"/>
        </w:rPr>
        <w:t xml:space="preserve"> An expert is someone who is respected in the field and considered an authority.</w:t>
      </w:r>
    </w:p>
    <w:p w:rsidR="005171BE" w:rsidRPr="00B97598" w:rsidRDefault="005171BE" w:rsidP="007C211B">
      <w:pPr>
        <w:widowControl/>
        <w:numPr>
          <w:ilvl w:val="0"/>
          <w:numId w:val="14"/>
        </w:numPr>
        <w:shd w:val="clear" w:color="auto" w:fill="FFFFFF"/>
        <w:ind w:right="225"/>
        <w:jc w:val="both"/>
        <w:rPr>
          <w:rFonts w:asciiTheme="majorHAnsi" w:eastAsia="Times New Roman" w:hAnsiTheme="majorHAnsi" w:cs="Arial"/>
          <w:color w:val="000000" w:themeColor="text1"/>
        </w:rPr>
      </w:pPr>
      <w:r w:rsidRPr="00B97598">
        <w:rPr>
          <w:rFonts w:asciiTheme="majorHAnsi" w:eastAsia="Times New Roman" w:hAnsiTheme="majorHAnsi" w:cs="Arial"/>
          <w:bCs/>
          <w:color w:val="000000" w:themeColor="text1"/>
        </w:rPr>
        <w:t>Is the information complete?</w:t>
      </w:r>
      <w:r w:rsidRPr="00B97598">
        <w:rPr>
          <w:rFonts w:asciiTheme="majorHAnsi" w:eastAsia="Times New Roman" w:hAnsiTheme="majorHAnsi" w:cs="Arial"/>
          <w:color w:val="000000" w:themeColor="text1"/>
        </w:rPr>
        <w:t xml:space="preserve"> Is information presented on all sides of an issue, not just facts that support the author’s opinion?</w:t>
      </w:r>
    </w:p>
    <w:p w:rsidR="005171BE" w:rsidRPr="00B97598" w:rsidRDefault="005171BE" w:rsidP="007C211B">
      <w:pPr>
        <w:widowControl/>
        <w:numPr>
          <w:ilvl w:val="0"/>
          <w:numId w:val="14"/>
        </w:numPr>
        <w:shd w:val="clear" w:color="auto" w:fill="FFFFFF"/>
        <w:ind w:right="225"/>
        <w:jc w:val="both"/>
        <w:rPr>
          <w:rFonts w:asciiTheme="majorHAnsi" w:eastAsia="Times New Roman" w:hAnsiTheme="majorHAnsi" w:cs="Arial"/>
          <w:color w:val="000000" w:themeColor="text1"/>
        </w:rPr>
      </w:pPr>
      <w:r w:rsidRPr="00B97598">
        <w:rPr>
          <w:rFonts w:asciiTheme="majorHAnsi" w:eastAsia="Times New Roman" w:hAnsiTheme="majorHAnsi" w:cs="Arial"/>
          <w:bCs/>
          <w:color w:val="000000" w:themeColor="text1"/>
        </w:rPr>
        <w:t>Is the information current?</w:t>
      </w:r>
      <w:r w:rsidRPr="00B97598">
        <w:rPr>
          <w:rFonts w:asciiTheme="majorHAnsi" w:eastAsia="Times New Roman" w:hAnsiTheme="majorHAnsi" w:cs="Arial"/>
          <w:color w:val="000000" w:themeColor="text1"/>
        </w:rPr>
        <w:t xml:space="preserve"> You want the very latest information.</w:t>
      </w:r>
    </w:p>
    <w:p w:rsidR="002D0A83" w:rsidRPr="00DB7B6A" w:rsidRDefault="005171BE" w:rsidP="007C211B">
      <w:pPr>
        <w:widowControl/>
        <w:numPr>
          <w:ilvl w:val="0"/>
          <w:numId w:val="14"/>
        </w:numPr>
        <w:shd w:val="clear" w:color="auto" w:fill="FFFFFF"/>
        <w:ind w:right="225"/>
        <w:jc w:val="both"/>
        <w:rPr>
          <w:rFonts w:asciiTheme="majorHAnsi" w:eastAsia="Times New Roman" w:hAnsiTheme="majorHAnsi" w:cs="Arial"/>
          <w:color w:val="000000" w:themeColor="text1"/>
        </w:rPr>
      </w:pPr>
      <w:r w:rsidRPr="00B97598">
        <w:rPr>
          <w:rFonts w:asciiTheme="majorHAnsi" w:eastAsia="Times New Roman" w:hAnsiTheme="majorHAnsi" w:cs="Arial"/>
          <w:bCs/>
          <w:color w:val="000000" w:themeColor="text1"/>
        </w:rPr>
        <w:t>Is the source biased?</w:t>
      </w:r>
      <w:r w:rsidRPr="00B97598">
        <w:rPr>
          <w:rFonts w:asciiTheme="majorHAnsi" w:eastAsia="Times New Roman" w:hAnsiTheme="majorHAnsi" w:cs="Arial"/>
          <w:color w:val="000000" w:themeColor="text1"/>
        </w:rPr>
        <w:t xml:space="preserve"> A biased source is one that favors one side or opinion over the others. </w:t>
      </w:r>
    </w:p>
    <w:p w:rsidR="002D0A83" w:rsidRPr="002D0A83" w:rsidRDefault="002D0A83" w:rsidP="00BC57C0">
      <w:pPr>
        <w:spacing w:after="100" w:afterAutospacing="1"/>
        <w:rPr>
          <w:rFonts w:asciiTheme="majorHAnsi" w:hAnsiTheme="majorHAnsi"/>
        </w:rPr>
      </w:pPr>
    </w:p>
    <w:p w:rsidR="002D0A83" w:rsidRPr="002D0A83" w:rsidRDefault="002D0A83" w:rsidP="00BC57C0">
      <w:pPr>
        <w:spacing w:after="100" w:afterAutospacing="1"/>
        <w:jc w:val="both"/>
        <w:rPr>
          <w:rFonts w:asciiTheme="majorHAnsi" w:hAnsiTheme="majorHAnsi"/>
        </w:rPr>
      </w:pPr>
    </w:p>
    <w:p w:rsidR="00FB7101" w:rsidRDefault="00FB7101">
      <w:pPr>
        <w:rPr>
          <w:rFonts w:ascii="Cambria" w:eastAsia="Cambria" w:hAnsi="Cambria"/>
          <w:b/>
          <w:bCs/>
          <w:sz w:val="28"/>
          <w:szCs w:val="28"/>
        </w:rPr>
      </w:pPr>
      <w:r>
        <w:br w:type="page"/>
      </w:r>
    </w:p>
    <w:p w:rsidR="00351F18" w:rsidRDefault="005B3801" w:rsidP="00FB7101">
      <w:pPr>
        <w:pStyle w:val="Heading1"/>
        <w:spacing w:after="100" w:afterAutospacing="1"/>
        <w:ind w:left="0"/>
      </w:pPr>
      <w:bookmarkStart w:id="7" w:name="_Toc372528464"/>
      <w:r>
        <w:lastRenderedPageBreak/>
        <w:t>Expectations for Full Use of Mobile Devices</w:t>
      </w:r>
      <w:bookmarkEnd w:id="7"/>
    </w:p>
    <w:p w:rsidR="001E6369" w:rsidRPr="001E6369" w:rsidRDefault="001E6369" w:rsidP="001E6369">
      <w:pPr>
        <w:jc w:val="center"/>
        <w:rPr>
          <w:rFonts w:ascii="Lucida Handwriting" w:hAnsi="Lucida Handwriting"/>
          <w:sz w:val="18"/>
          <w:szCs w:val="18"/>
        </w:rPr>
      </w:pPr>
      <w:r>
        <w:rPr>
          <w:rFonts w:ascii="Lucida Handwriting" w:hAnsi="Lucida Handwriting"/>
          <w:sz w:val="18"/>
          <w:szCs w:val="18"/>
        </w:rPr>
        <w:t>“</w:t>
      </w:r>
      <w:r w:rsidRPr="001E6369">
        <w:rPr>
          <w:rFonts w:ascii="Lucida Handwriting" w:hAnsi="Lucida Handwriting"/>
          <w:sz w:val="18"/>
          <w:szCs w:val="18"/>
        </w:rPr>
        <w:t>The machine does not isolate man from the great problems of nature but plunges him more deeply into them.</w:t>
      </w:r>
      <w:r>
        <w:rPr>
          <w:rFonts w:ascii="Lucida Handwriting" w:hAnsi="Lucida Handwriting"/>
          <w:sz w:val="18"/>
          <w:szCs w:val="18"/>
        </w:rPr>
        <w:t>”</w:t>
      </w:r>
    </w:p>
    <w:p w:rsidR="001E6369" w:rsidRPr="001E6369" w:rsidRDefault="001E6369" w:rsidP="001E6369">
      <w:pPr>
        <w:jc w:val="center"/>
        <w:rPr>
          <w:rFonts w:ascii="Lucida Handwriting" w:hAnsi="Lucida Handwriting"/>
          <w:sz w:val="18"/>
          <w:szCs w:val="18"/>
        </w:rPr>
      </w:pPr>
      <w:r>
        <w:rPr>
          <w:rFonts w:ascii="Lucida Handwriting" w:hAnsi="Lucida Handwriting"/>
          <w:sz w:val="18"/>
          <w:szCs w:val="18"/>
        </w:rPr>
        <w:t>-</w:t>
      </w:r>
      <w:r w:rsidRPr="001E6369">
        <w:rPr>
          <w:rFonts w:ascii="Lucida Handwriting" w:hAnsi="Lucida Handwriting"/>
          <w:sz w:val="18"/>
          <w:szCs w:val="18"/>
        </w:rPr>
        <w:t>Antoine de Saint-Exupery</w:t>
      </w:r>
    </w:p>
    <w:p w:rsidR="001E6369" w:rsidRDefault="001E6369" w:rsidP="00BC57C0">
      <w:pPr>
        <w:spacing w:after="100" w:afterAutospacing="1"/>
        <w:rPr>
          <w:rFonts w:ascii="Lucida Handwriting" w:hAnsi="Lucida Handwriting"/>
          <w:sz w:val="18"/>
          <w:szCs w:val="18"/>
        </w:rPr>
      </w:pPr>
    </w:p>
    <w:p w:rsidR="007D3A2E" w:rsidRDefault="00351F18" w:rsidP="00BC57C0">
      <w:pPr>
        <w:spacing w:after="100" w:afterAutospacing="1"/>
        <w:rPr>
          <w:rFonts w:asciiTheme="majorHAnsi" w:hAnsiTheme="majorHAnsi"/>
        </w:rPr>
      </w:pPr>
      <w:r>
        <w:rPr>
          <w:rFonts w:asciiTheme="majorHAnsi" w:hAnsiTheme="majorHAnsi"/>
        </w:rPr>
        <w:t>Using mobile devices at school requires that the devices are read</w:t>
      </w:r>
      <w:r w:rsidR="007D3A2E">
        <w:rPr>
          <w:rFonts w:asciiTheme="majorHAnsi" w:hAnsiTheme="majorHAnsi"/>
        </w:rPr>
        <w:t>y for the learning environment.</w:t>
      </w:r>
    </w:p>
    <w:p w:rsidR="007D3A2E" w:rsidRDefault="007D3A2E" w:rsidP="00BC57C0">
      <w:pPr>
        <w:spacing w:after="100" w:afterAutospacing="1"/>
        <w:jc w:val="both"/>
        <w:rPr>
          <w:rFonts w:asciiTheme="majorHAnsi" w:hAnsiTheme="majorHAnsi"/>
        </w:rPr>
      </w:pPr>
      <w:r w:rsidRPr="002D0A83">
        <w:rPr>
          <w:rFonts w:asciiTheme="majorHAnsi" w:hAnsiTheme="majorHAnsi"/>
        </w:rPr>
        <w:t xml:space="preserve">BYOD devices are intended for use at school each day. In addition to teacher </w:t>
      </w:r>
      <w:r>
        <w:rPr>
          <w:rFonts w:asciiTheme="majorHAnsi" w:hAnsiTheme="majorHAnsi"/>
        </w:rPr>
        <w:t xml:space="preserve">expectations for </w:t>
      </w:r>
      <w:r w:rsidRPr="002D0A83">
        <w:rPr>
          <w:rFonts w:asciiTheme="majorHAnsi" w:hAnsiTheme="majorHAnsi"/>
        </w:rPr>
        <w:t>BYOD use, school messages, announcements, calendars and schedules may be accessed using the BYOD. The BYOD cannot be used unless a teacher has given permission for its use.</w:t>
      </w:r>
    </w:p>
    <w:p w:rsidR="007D3A2E" w:rsidRDefault="007D3A2E" w:rsidP="00BC57C0">
      <w:pPr>
        <w:spacing w:after="100" w:afterAutospacing="1"/>
        <w:jc w:val="both"/>
        <w:rPr>
          <w:rFonts w:asciiTheme="majorHAnsi" w:hAnsiTheme="majorHAnsi"/>
        </w:rPr>
      </w:pPr>
      <w:r w:rsidRPr="002D0A83">
        <w:rPr>
          <w:rFonts w:asciiTheme="majorHAnsi" w:hAnsiTheme="majorHAnsi"/>
        </w:rPr>
        <w:t>Teachers may set additional requirements for use in their classroom</w:t>
      </w:r>
      <w:r>
        <w:rPr>
          <w:rFonts w:asciiTheme="majorHAnsi" w:hAnsiTheme="majorHAnsi"/>
        </w:rPr>
        <w:t xml:space="preserve"> as long as these additional requirements have been approved by the principal and are reviewed by the campus directors</w:t>
      </w:r>
      <w:r w:rsidRPr="002D0A83">
        <w:rPr>
          <w:rFonts w:asciiTheme="majorHAnsi" w:hAnsiTheme="majorHAnsi"/>
        </w:rPr>
        <w:t>.</w:t>
      </w:r>
      <w:r>
        <w:rPr>
          <w:rFonts w:asciiTheme="majorHAnsi" w:hAnsiTheme="majorHAnsi"/>
        </w:rPr>
        <w:t xml:space="preserve"> Teachers can suggest software and media that would be useful for the classrooms; however, if there is a cost, then families will have a choice on whether or not to purchase. Any essential software that is recommended for a subject will be purchased via the district and district approval processes for ordering instructional materials. </w:t>
      </w:r>
    </w:p>
    <w:p w:rsidR="007D3A2E" w:rsidRPr="00351F18" w:rsidRDefault="007D3A2E" w:rsidP="00FB7101">
      <w:pPr>
        <w:spacing w:after="100" w:afterAutospacing="1"/>
        <w:jc w:val="both"/>
        <w:rPr>
          <w:rFonts w:asciiTheme="majorHAnsi" w:hAnsiTheme="majorHAnsi"/>
        </w:rPr>
      </w:pPr>
      <w:r>
        <w:rPr>
          <w:rFonts w:asciiTheme="majorHAnsi" w:hAnsiTheme="majorHAnsi"/>
        </w:rPr>
        <w:t>Therefore, the following list will assist parents and students with school ready devices that are not broken or lost.</w:t>
      </w:r>
    </w:p>
    <w:p w:rsidR="002D0A83" w:rsidRPr="00162195" w:rsidRDefault="005B3801" w:rsidP="007C211B">
      <w:pPr>
        <w:pStyle w:val="ListParagraph"/>
        <w:numPr>
          <w:ilvl w:val="0"/>
          <w:numId w:val="2"/>
        </w:numPr>
        <w:spacing w:after="100" w:afterAutospacing="1"/>
        <w:jc w:val="both"/>
        <w:rPr>
          <w:rFonts w:asciiTheme="majorHAnsi" w:hAnsiTheme="majorHAnsi"/>
        </w:rPr>
      </w:pPr>
      <w:r>
        <w:rPr>
          <w:rFonts w:asciiTheme="majorHAnsi" w:hAnsiTheme="majorHAnsi"/>
        </w:rPr>
        <w:t>P</w:t>
      </w:r>
      <w:r w:rsidR="002D0A83" w:rsidRPr="00162195">
        <w:rPr>
          <w:rFonts w:asciiTheme="majorHAnsi" w:hAnsiTheme="majorHAnsi"/>
        </w:rPr>
        <w:t xml:space="preserve">arents </w:t>
      </w:r>
      <w:r>
        <w:rPr>
          <w:rFonts w:asciiTheme="majorHAnsi" w:hAnsiTheme="majorHAnsi"/>
        </w:rPr>
        <w:t xml:space="preserve">and/or students </w:t>
      </w:r>
      <w:r w:rsidR="002D0A83" w:rsidRPr="00162195">
        <w:rPr>
          <w:rFonts w:asciiTheme="majorHAnsi" w:hAnsiTheme="majorHAnsi"/>
        </w:rPr>
        <w:t>must ensure their child’s mobi</w:t>
      </w:r>
      <w:r w:rsidR="007D3A2E">
        <w:rPr>
          <w:rFonts w:asciiTheme="majorHAnsi" w:hAnsiTheme="majorHAnsi"/>
        </w:rPr>
        <w:t xml:space="preserve">le device comes to school fully </w:t>
      </w:r>
      <w:r w:rsidR="002D0A83" w:rsidRPr="00162195">
        <w:rPr>
          <w:rFonts w:asciiTheme="majorHAnsi" w:hAnsiTheme="majorHAnsi"/>
        </w:rPr>
        <w:t>charged and loaded with Apps requested by the school.</w:t>
      </w:r>
    </w:p>
    <w:p w:rsidR="002D0A83" w:rsidRPr="00162195" w:rsidRDefault="002D0A83" w:rsidP="007C211B">
      <w:pPr>
        <w:pStyle w:val="ListParagraph"/>
        <w:numPr>
          <w:ilvl w:val="0"/>
          <w:numId w:val="2"/>
        </w:numPr>
        <w:spacing w:after="100" w:afterAutospacing="1"/>
        <w:jc w:val="both"/>
        <w:rPr>
          <w:rFonts w:asciiTheme="majorHAnsi" w:hAnsiTheme="majorHAnsi"/>
        </w:rPr>
      </w:pPr>
      <w:r w:rsidRPr="00162195">
        <w:rPr>
          <w:rFonts w:asciiTheme="majorHAnsi" w:hAnsiTheme="majorHAnsi"/>
        </w:rPr>
        <w:t>Mobile devices must not be allowed to have an empty battery.</w:t>
      </w:r>
    </w:p>
    <w:p w:rsidR="002D0A83" w:rsidRPr="00162195" w:rsidRDefault="002D0A83" w:rsidP="007C211B">
      <w:pPr>
        <w:pStyle w:val="ListParagraph"/>
        <w:numPr>
          <w:ilvl w:val="0"/>
          <w:numId w:val="2"/>
        </w:numPr>
        <w:spacing w:after="100" w:afterAutospacing="1"/>
        <w:jc w:val="both"/>
        <w:rPr>
          <w:rFonts w:asciiTheme="majorHAnsi" w:hAnsiTheme="majorHAnsi"/>
        </w:rPr>
      </w:pPr>
      <w:r w:rsidRPr="00162195">
        <w:rPr>
          <w:rFonts w:asciiTheme="majorHAnsi" w:hAnsiTheme="majorHAnsi"/>
        </w:rPr>
        <w:t>Mobile devices should never be left where they may be accidently sat on/stood on e.g. chair, floor, near play area.</w:t>
      </w:r>
    </w:p>
    <w:p w:rsidR="00367374" w:rsidRPr="00FB7101" w:rsidRDefault="002D0A83" w:rsidP="007C211B">
      <w:pPr>
        <w:pStyle w:val="ListParagraph"/>
        <w:numPr>
          <w:ilvl w:val="0"/>
          <w:numId w:val="2"/>
        </w:numPr>
        <w:spacing w:after="100" w:afterAutospacing="1"/>
        <w:jc w:val="both"/>
        <w:rPr>
          <w:rFonts w:asciiTheme="majorHAnsi" w:hAnsiTheme="majorHAnsi"/>
        </w:rPr>
      </w:pPr>
      <w:r w:rsidRPr="00162195">
        <w:rPr>
          <w:rFonts w:asciiTheme="majorHAnsi" w:hAnsiTheme="majorHAnsi"/>
        </w:rPr>
        <w:t>Do not leave the mobile device in an open carry bag so as to prevent it from falling out.</w:t>
      </w:r>
    </w:p>
    <w:p w:rsidR="002D0A83" w:rsidRPr="00367374" w:rsidRDefault="00367374" w:rsidP="00BC57C0">
      <w:pPr>
        <w:pStyle w:val="Heading2"/>
        <w:spacing w:after="100" w:afterAutospacing="1"/>
        <w:ind w:left="0"/>
      </w:pPr>
      <w:bookmarkStart w:id="8" w:name="_Toc372528465"/>
      <w:r>
        <w:t>Screensavers/Background P</w:t>
      </w:r>
      <w:r w:rsidR="002D0A83" w:rsidRPr="00367374">
        <w:t>hotos/Apps</w:t>
      </w:r>
      <w:bookmarkEnd w:id="8"/>
    </w:p>
    <w:p w:rsidR="00367374" w:rsidRDefault="002D0A83" w:rsidP="00BC57C0">
      <w:pPr>
        <w:spacing w:after="100" w:afterAutospacing="1"/>
        <w:jc w:val="both"/>
        <w:rPr>
          <w:rFonts w:asciiTheme="majorHAnsi" w:hAnsiTheme="majorHAnsi"/>
        </w:rPr>
      </w:pPr>
      <w:r w:rsidRPr="002D0A83">
        <w:rPr>
          <w:rFonts w:asciiTheme="majorHAnsi" w:hAnsiTheme="majorHAnsi"/>
        </w:rPr>
        <w:t>Inappropriate material or photos are not to be stored on school or BYOD. BYOD containing material considered inappropriate by the school will be confiscated and returned only to a responsible adult. The device may not be brought to school until the offen</w:t>
      </w:r>
      <w:r w:rsidR="00FB7101">
        <w:rPr>
          <w:rFonts w:asciiTheme="majorHAnsi" w:hAnsiTheme="majorHAnsi"/>
        </w:rPr>
        <w:t>ding material/Apps are removed.</w:t>
      </w:r>
    </w:p>
    <w:p w:rsidR="002D0A83" w:rsidRPr="00367374" w:rsidRDefault="002D0A83" w:rsidP="00BC57C0">
      <w:pPr>
        <w:pStyle w:val="Heading2"/>
        <w:spacing w:after="100" w:afterAutospacing="1"/>
        <w:ind w:left="0"/>
      </w:pPr>
      <w:bookmarkStart w:id="9" w:name="_Toc372528466"/>
      <w:r w:rsidRPr="00367374">
        <w:t>Sound, Music, Games, or Programs</w:t>
      </w:r>
      <w:bookmarkEnd w:id="9"/>
    </w:p>
    <w:p w:rsidR="002D0A83" w:rsidRPr="00162195" w:rsidRDefault="002D0A83" w:rsidP="007C211B">
      <w:pPr>
        <w:pStyle w:val="ListParagraph"/>
        <w:numPr>
          <w:ilvl w:val="0"/>
          <w:numId w:val="3"/>
        </w:numPr>
        <w:spacing w:after="100" w:afterAutospacing="1"/>
        <w:jc w:val="both"/>
        <w:rPr>
          <w:rFonts w:asciiTheme="majorHAnsi" w:hAnsiTheme="majorHAnsi"/>
        </w:rPr>
      </w:pPr>
      <w:r w:rsidRPr="00162195">
        <w:rPr>
          <w:rFonts w:asciiTheme="majorHAnsi" w:hAnsiTheme="majorHAnsi"/>
        </w:rPr>
        <w:t>Sound must be muted at all times unless permission is obtained from the teacher for instructional purposes.</w:t>
      </w:r>
    </w:p>
    <w:p w:rsidR="002D0A83" w:rsidRPr="00162195" w:rsidRDefault="002D0A83" w:rsidP="007C211B">
      <w:pPr>
        <w:pStyle w:val="ListParagraph"/>
        <w:numPr>
          <w:ilvl w:val="0"/>
          <w:numId w:val="3"/>
        </w:numPr>
        <w:spacing w:after="100" w:afterAutospacing="1"/>
        <w:jc w:val="both"/>
        <w:rPr>
          <w:rFonts w:asciiTheme="majorHAnsi" w:hAnsiTheme="majorHAnsi"/>
        </w:rPr>
      </w:pPr>
      <w:r w:rsidRPr="00162195">
        <w:rPr>
          <w:rFonts w:asciiTheme="majorHAnsi" w:hAnsiTheme="majorHAnsi"/>
        </w:rPr>
        <w:t>Music is allowed on the mobile device and can be used at the discretion of the teacher.</w:t>
      </w:r>
    </w:p>
    <w:p w:rsidR="002D0A83" w:rsidRPr="00162195" w:rsidRDefault="00286BFC" w:rsidP="007C211B">
      <w:pPr>
        <w:pStyle w:val="ListParagraph"/>
        <w:numPr>
          <w:ilvl w:val="0"/>
          <w:numId w:val="3"/>
        </w:numPr>
        <w:spacing w:after="100" w:afterAutospacing="1"/>
        <w:jc w:val="both"/>
        <w:rPr>
          <w:rFonts w:asciiTheme="majorHAnsi" w:hAnsiTheme="majorHAnsi"/>
        </w:rPr>
      </w:pPr>
      <w:r>
        <w:rPr>
          <w:rFonts w:asciiTheme="majorHAnsi" w:hAnsiTheme="majorHAnsi"/>
        </w:rPr>
        <w:t xml:space="preserve">Any </w:t>
      </w:r>
      <w:r w:rsidR="002D0A83" w:rsidRPr="00162195">
        <w:rPr>
          <w:rFonts w:asciiTheme="majorHAnsi" w:hAnsiTheme="majorHAnsi"/>
        </w:rPr>
        <w:t xml:space="preserve">Internet Games </w:t>
      </w:r>
      <w:r>
        <w:rPr>
          <w:rFonts w:asciiTheme="majorHAnsi" w:hAnsiTheme="majorHAnsi"/>
        </w:rPr>
        <w:t xml:space="preserve">on BYOD </w:t>
      </w:r>
      <w:proofErr w:type="gramStart"/>
      <w:r w:rsidR="002D0A83" w:rsidRPr="00162195">
        <w:rPr>
          <w:rFonts w:asciiTheme="majorHAnsi" w:hAnsiTheme="majorHAnsi"/>
        </w:rPr>
        <w:t xml:space="preserve">are not allowed </w:t>
      </w:r>
      <w:r>
        <w:rPr>
          <w:rFonts w:asciiTheme="majorHAnsi" w:hAnsiTheme="majorHAnsi"/>
        </w:rPr>
        <w:t>to be played</w:t>
      </w:r>
      <w:proofErr w:type="gramEnd"/>
      <w:r>
        <w:rPr>
          <w:rFonts w:asciiTheme="majorHAnsi" w:hAnsiTheme="majorHAnsi"/>
        </w:rPr>
        <w:t xml:space="preserve"> on the school premises unless indicated by the teacher. </w:t>
      </w:r>
    </w:p>
    <w:p w:rsidR="002D0A83" w:rsidRPr="00162195" w:rsidRDefault="002D0A83" w:rsidP="007C211B">
      <w:pPr>
        <w:pStyle w:val="ListParagraph"/>
        <w:numPr>
          <w:ilvl w:val="0"/>
          <w:numId w:val="3"/>
        </w:numPr>
        <w:spacing w:after="100" w:afterAutospacing="1"/>
        <w:jc w:val="both"/>
        <w:rPr>
          <w:rFonts w:asciiTheme="majorHAnsi" w:hAnsiTheme="majorHAnsi"/>
        </w:rPr>
      </w:pPr>
      <w:r w:rsidRPr="00162195">
        <w:rPr>
          <w:rFonts w:asciiTheme="majorHAnsi" w:hAnsiTheme="majorHAnsi"/>
        </w:rPr>
        <w:t>All softwa</w:t>
      </w:r>
      <w:r w:rsidR="00286BFC">
        <w:rPr>
          <w:rFonts w:asciiTheme="majorHAnsi" w:hAnsiTheme="majorHAnsi"/>
        </w:rPr>
        <w:t xml:space="preserve">re/Apps must be school approved and/or provided. </w:t>
      </w:r>
    </w:p>
    <w:p w:rsidR="00367374" w:rsidRDefault="00601742" w:rsidP="007C211B">
      <w:pPr>
        <w:pStyle w:val="ListParagraph"/>
        <w:numPr>
          <w:ilvl w:val="0"/>
          <w:numId w:val="3"/>
        </w:numPr>
        <w:spacing w:after="100" w:afterAutospacing="1"/>
        <w:jc w:val="both"/>
        <w:rPr>
          <w:rFonts w:asciiTheme="majorHAnsi" w:hAnsiTheme="majorHAnsi"/>
        </w:rPr>
      </w:pPr>
      <w:r>
        <w:rPr>
          <w:rFonts w:asciiTheme="majorHAnsi" w:hAnsiTheme="majorHAnsi"/>
        </w:rPr>
        <w:t>All required educational Apps will be purchased and will be loaded onto BYOD’s at school.</w:t>
      </w:r>
    </w:p>
    <w:p w:rsidR="00601742" w:rsidRPr="00601742" w:rsidRDefault="00601742" w:rsidP="00601742">
      <w:pPr>
        <w:pStyle w:val="ListParagraph"/>
        <w:spacing w:after="100" w:afterAutospacing="1"/>
        <w:ind w:left="1080"/>
        <w:jc w:val="both"/>
        <w:rPr>
          <w:rFonts w:asciiTheme="majorHAnsi" w:hAnsiTheme="majorHAnsi"/>
        </w:rPr>
      </w:pPr>
    </w:p>
    <w:p w:rsidR="00DB7B6A" w:rsidRPr="002D0A83" w:rsidRDefault="00DB7B6A" w:rsidP="00DB7B6A">
      <w:pPr>
        <w:pStyle w:val="Heading2"/>
        <w:spacing w:after="100" w:afterAutospacing="1"/>
        <w:ind w:left="0"/>
      </w:pPr>
      <w:bookmarkStart w:id="10" w:name="_Toc372528467"/>
      <w:r w:rsidRPr="002D0A83">
        <w:lastRenderedPageBreak/>
        <w:t>Social Media</w:t>
      </w:r>
      <w:bookmarkEnd w:id="10"/>
    </w:p>
    <w:p w:rsidR="00DB7B6A" w:rsidRPr="002D0A83" w:rsidRDefault="00DB7B6A" w:rsidP="00DB7B6A">
      <w:pPr>
        <w:spacing w:after="100" w:afterAutospacing="1"/>
        <w:jc w:val="both"/>
        <w:rPr>
          <w:rFonts w:asciiTheme="majorHAnsi" w:hAnsiTheme="majorHAnsi"/>
        </w:rPr>
      </w:pPr>
      <w:r w:rsidRPr="002D0A83">
        <w:rPr>
          <w:rFonts w:asciiTheme="majorHAnsi" w:hAnsiTheme="majorHAnsi"/>
        </w:rPr>
        <w:t xml:space="preserve">Due to the wealth of new social media tools available to students, student products and documents have the potential to reach audiences far beyond the classroom. This translates into a greater level of responsibility and accountability for everyone. Below are guidelines </w:t>
      </w:r>
      <w:r>
        <w:rPr>
          <w:rFonts w:asciiTheme="majorHAnsi" w:hAnsiTheme="majorHAnsi"/>
        </w:rPr>
        <w:t>Emirates National</w:t>
      </w:r>
      <w:r w:rsidRPr="00A96C49">
        <w:rPr>
          <w:rFonts w:asciiTheme="majorHAnsi" w:hAnsiTheme="majorHAnsi"/>
        </w:rPr>
        <w:t xml:space="preserve"> School</w:t>
      </w:r>
      <w:r>
        <w:rPr>
          <w:rFonts w:asciiTheme="majorHAnsi" w:hAnsiTheme="majorHAnsi"/>
        </w:rPr>
        <w:t xml:space="preserve">’s students </w:t>
      </w:r>
      <w:r w:rsidRPr="002D0A83">
        <w:rPr>
          <w:rFonts w:asciiTheme="majorHAnsi" w:hAnsiTheme="majorHAnsi"/>
        </w:rPr>
        <w:t>should adhere to when using Web 2.0 tools in the classroom.</w:t>
      </w:r>
    </w:p>
    <w:p w:rsidR="00DB7B6A" w:rsidRPr="00C44BF4" w:rsidRDefault="00DB7B6A" w:rsidP="007C211B">
      <w:pPr>
        <w:pStyle w:val="ListParagraph"/>
        <w:numPr>
          <w:ilvl w:val="0"/>
          <w:numId w:val="7"/>
        </w:numPr>
        <w:spacing w:after="100" w:afterAutospacing="1"/>
        <w:ind w:left="720"/>
        <w:jc w:val="both"/>
        <w:rPr>
          <w:rFonts w:asciiTheme="majorHAnsi" w:hAnsiTheme="majorHAnsi"/>
        </w:rPr>
      </w:pPr>
      <w:r w:rsidRPr="00C44BF4">
        <w:rPr>
          <w:rFonts w:asciiTheme="majorHAnsi" w:hAnsiTheme="majorHAnsi"/>
        </w:rPr>
        <w:t>Be aware of what you post online. Social media venues including wikis, blogs, photo and video sharing sites are very public. What you contribute leaves a digital footprint for all to see. Do not post anything you wouldn't want friends, enemies, parents, teachers, or a future employer to see.</w:t>
      </w:r>
    </w:p>
    <w:p w:rsidR="00DB7B6A" w:rsidRPr="00C44BF4" w:rsidRDefault="00DB7B6A" w:rsidP="007C211B">
      <w:pPr>
        <w:pStyle w:val="ListParagraph"/>
        <w:numPr>
          <w:ilvl w:val="0"/>
          <w:numId w:val="7"/>
        </w:numPr>
        <w:spacing w:after="100" w:afterAutospacing="1"/>
        <w:ind w:left="720"/>
        <w:jc w:val="both"/>
        <w:rPr>
          <w:rFonts w:asciiTheme="majorHAnsi" w:hAnsiTheme="majorHAnsi"/>
        </w:rPr>
      </w:pPr>
      <w:r w:rsidRPr="00C44BF4">
        <w:rPr>
          <w:rFonts w:asciiTheme="majorHAnsi" w:hAnsiTheme="majorHAnsi"/>
        </w:rPr>
        <w:t>Follow the school's code of conduct when writing online. It is acceptable to disagree with someone else's opinions, however, do it in a respectful way. Make sure that criticism is constructive and not hurtful. What is inappropriate in the classroom is inappropriate online.</w:t>
      </w:r>
    </w:p>
    <w:p w:rsidR="00DB7B6A" w:rsidRPr="00C44BF4" w:rsidRDefault="00DB7B6A" w:rsidP="007C211B">
      <w:pPr>
        <w:pStyle w:val="ListParagraph"/>
        <w:numPr>
          <w:ilvl w:val="0"/>
          <w:numId w:val="7"/>
        </w:numPr>
        <w:spacing w:after="100" w:afterAutospacing="1"/>
        <w:ind w:left="720"/>
        <w:jc w:val="both"/>
        <w:rPr>
          <w:rFonts w:asciiTheme="majorHAnsi" w:hAnsiTheme="majorHAnsi"/>
        </w:rPr>
      </w:pPr>
      <w:r w:rsidRPr="00C44BF4">
        <w:rPr>
          <w:rFonts w:asciiTheme="majorHAnsi" w:hAnsiTheme="majorHAnsi"/>
        </w:rPr>
        <w:t>Be safe online. Never give out personal information, including, but not limited to, last names, phone numbers, addresses, exact birthdates, and pictures. Do not share your password with anyone besides your teachers and parents.</w:t>
      </w:r>
    </w:p>
    <w:p w:rsidR="00DB7B6A" w:rsidRPr="00C44BF4" w:rsidRDefault="00DB7B6A" w:rsidP="007C211B">
      <w:pPr>
        <w:pStyle w:val="ListParagraph"/>
        <w:numPr>
          <w:ilvl w:val="0"/>
          <w:numId w:val="7"/>
        </w:numPr>
        <w:spacing w:after="100" w:afterAutospacing="1"/>
        <w:ind w:left="720"/>
        <w:jc w:val="both"/>
        <w:rPr>
          <w:rFonts w:asciiTheme="majorHAnsi" w:hAnsiTheme="majorHAnsi"/>
        </w:rPr>
      </w:pPr>
      <w:r w:rsidRPr="00C44BF4">
        <w:rPr>
          <w:rFonts w:asciiTheme="majorHAnsi" w:hAnsiTheme="majorHAnsi"/>
        </w:rPr>
        <w:t>Linking to other websites to support your thoughts and ideas is recommended. However, be sure to read the entire article prior to linking to ensure that all information is appropriate for a school setting.</w:t>
      </w:r>
    </w:p>
    <w:p w:rsidR="00DB7B6A" w:rsidRPr="00C44BF4" w:rsidRDefault="00DB7B6A" w:rsidP="007C211B">
      <w:pPr>
        <w:pStyle w:val="ListParagraph"/>
        <w:numPr>
          <w:ilvl w:val="0"/>
          <w:numId w:val="7"/>
        </w:numPr>
        <w:spacing w:after="100" w:afterAutospacing="1"/>
        <w:ind w:left="720"/>
        <w:jc w:val="both"/>
        <w:rPr>
          <w:rFonts w:asciiTheme="majorHAnsi" w:hAnsiTheme="majorHAnsi"/>
        </w:rPr>
      </w:pPr>
      <w:r w:rsidRPr="00C44BF4">
        <w:rPr>
          <w:rFonts w:asciiTheme="majorHAnsi" w:hAnsiTheme="majorHAnsi"/>
        </w:rPr>
        <w:t>Do not use other people's intellectual property without their permission. It is a violation of copyright law to copy and paste other's thoughts. When paraphrasing another's idea(s) be sure to cite your source with the URL. It is good practice to hyperlink to your sources.</w:t>
      </w:r>
    </w:p>
    <w:p w:rsidR="00DB7B6A" w:rsidRPr="00C44BF4" w:rsidRDefault="00DB7B6A" w:rsidP="007C211B">
      <w:pPr>
        <w:pStyle w:val="ListParagraph"/>
        <w:numPr>
          <w:ilvl w:val="0"/>
          <w:numId w:val="7"/>
        </w:numPr>
        <w:spacing w:after="100" w:afterAutospacing="1"/>
        <w:ind w:left="720"/>
        <w:jc w:val="both"/>
        <w:rPr>
          <w:rFonts w:asciiTheme="majorHAnsi" w:hAnsiTheme="majorHAnsi"/>
        </w:rPr>
      </w:pPr>
      <w:r w:rsidRPr="00C44BF4">
        <w:rPr>
          <w:rFonts w:asciiTheme="majorHAnsi" w:hAnsiTheme="majorHAnsi"/>
        </w:rPr>
        <w:t>Be aware that pictures may also be protected under copyright laws. Verify you have permission to use the image</w:t>
      </w:r>
      <w:r>
        <w:rPr>
          <w:rFonts w:asciiTheme="majorHAnsi" w:hAnsiTheme="majorHAnsi"/>
        </w:rPr>
        <w:t xml:space="preserve"> or that it is included on the </w:t>
      </w:r>
      <w:r w:rsidRPr="00C44BF4">
        <w:rPr>
          <w:rFonts w:asciiTheme="majorHAnsi" w:hAnsiTheme="majorHAnsi"/>
          <w:i/>
        </w:rPr>
        <w:t>Creative Commons</w:t>
      </w:r>
      <w:r>
        <w:rPr>
          <w:rFonts w:asciiTheme="majorHAnsi" w:hAnsiTheme="majorHAnsi"/>
        </w:rPr>
        <w:t xml:space="preserve"> copyright attribution. </w:t>
      </w:r>
    </w:p>
    <w:p w:rsidR="00DB7B6A" w:rsidRPr="00C44BF4" w:rsidRDefault="00DB7B6A" w:rsidP="007C211B">
      <w:pPr>
        <w:pStyle w:val="ListParagraph"/>
        <w:numPr>
          <w:ilvl w:val="0"/>
          <w:numId w:val="7"/>
        </w:numPr>
        <w:spacing w:after="100" w:afterAutospacing="1"/>
        <w:ind w:left="720"/>
        <w:jc w:val="both"/>
        <w:rPr>
          <w:rFonts w:asciiTheme="majorHAnsi" w:hAnsiTheme="majorHAnsi"/>
        </w:rPr>
      </w:pPr>
      <w:r w:rsidRPr="00C44BF4">
        <w:rPr>
          <w:rFonts w:asciiTheme="majorHAnsi" w:hAnsiTheme="majorHAnsi"/>
        </w:rPr>
        <w:t>How you represent yourself online is an extension of your personal image. Do not misrepresent yourself by using someone else's identity.</w:t>
      </w:r>
    </w:p>
    <w:p w:rsidR="00DB7B6A" w:rsidRPr="00C44BF4" w:rsidRDefault="00DB7B6A" w:rsidP="007C211B">
      <w:pPr>
        <w:pStyle w:val="ListParagraph"/>
        <w:numPr>
          <w:ilvl w:val="0"/>
          <w:numId w:val="7"/>
        </w:numPr>
        <w:spacing w:after="100" w:afterAutospacing="1"/>
        <w:ind w:left="720"/>
        <w:jc w:val="both"/>
        <w:rPr>
          <w:rFonts w:asciiTheme="majorHAnsi" w:hAnsiTheme="majorHAnsi"/>
        </w:rPr>
      </w:pPr>
      <w:r w:rsidRPr="00C44BF4">
        <w:rPr>
          <w:rFonts w:asciiTheme="majorHAnsi" w:hAnsiTheme="majorHAnsi"/>
        </w:rPr>
        <w:t>Blog and wiki posts should be well written. Follow writing conventions including proper grammar, capitalization, and punctuation. If you edit someone else's work be sure it is in the spirit of improving the writing.</w:t>
      </w:r>
    </w:p>
    <w:p w:rsidR="00DB7B6A" w:rsidRPr="00C44BF4" w:rsidRDefault="00DB7B6A" w:rsidP="007C211B">
      <w:pPr>
        <w:pStyle w:val="ListParagraph"/>
        <w:numPr>
          <w:ilvl w:val="0"/>
          <w:numId w:val="7"/>
        </w:numPr>
        <w:spacing w:after="100" w:afterAutospacing="1"/>
        <w:ind w:left="720"/>
        <w:jc w:val="both"/>
        <w:rPr>
          <w:rFonts w:asciiTheme="majorHAnsi" w:hAnsiTheme="majorHAnsi"/>
        </w:rPr>
      </w:pPr>
      <w:r w:rsidRPr="00C44BF4">
        <w:rPr>
          <w:rFonts w:asciiTheme="majorHAnsi" w:hAnsiTheme="majorHAnsi"/>
        </w:rPr>
        <w:t>If you run across inappropriate material that makes you feel uncomfortable, or is not respectful, tell your teacher right away.</w:t>
      </w:r>
    </w:p>
    <w:p w:rsidR="00DB7B6A" w:rsidRPr="00C44BF4" w:rsidRDefault="00DB7B6A" w:rsidP="007C211B">
      <w:pPr>
        <w:pStyle w:val="ListParagraph"/>
        <w:numPr>
          <w:ilvl w:val="0"/>
          <w:numId w:val="7"/>
        </w:numPr>
        <w:spacing w:after="100" w:afterAutospacing="1"/>
        <w:ind w:left="720"/>
        <w:jc w:val="both"/>
        <w:rPr>
          <w:rFonts w:asciiTheme="majorHAnsi" w:hAnsiTheme="majorHAnsi"/>
        </w:rPr>
      </w:pPr>
      <w:r w:rsidRPr="00C44BF4">
        <w:rPr>
          <w:rFonts w:asciiTheme="majorHAnsi" w:hAnsiTheme="majorHAnsi"/>
        </w:rPr>
        <w:t>Students who do not abide by these terms and conditions may lose their opportunity to take part in the project and/or access to future use of online tools.</w:t>
      </w:r>
    </w:p>
    <w:p w:rsidR="002D0A83" w:rsidRPr="00367374" w:rsidRDefault="002D0A83" w:rsidP="00BC57C0">
      <w:pPr>
        <w:pStyle w:val="Heading2"/>
        <w:spacing w:after="100" w:afterAutospacing="1"/>
        <w:ind w:left="0"/>
      </w:pPr>
      <w:bookmarkStart w:id="11" w:name="_Toc372528468"/>
      <w:r w:rsidRPr="00367374">
        <w:t>Printing</w:t>
      </w:r>
      <w:bookmarkEnd w:id="11"/>
    </w:p>
    <w:p w:rsidR="002D0A83" w:rsidRPr="002D0A83" w:rsidRDefault="002D0A83" w:rsidP="00BC57C0">
      <w:pPr>
        <w:spacing w:after="100" w:afterAutospacing="1"/>
        <w:jc w:val="both"/>
        <w:rPr>
          <w:rFonts w:asciiTheme="majorHAnsi" w:hAnsiTheme="majorHAnsi"/>
        </w:rPr>
      </w:pPr>
      <w:r w:rsidRPr="002D0A83">
        <w:rPr>
          <w:rFonts w:asciiTheme="majorHAnsi" w:hAnsiTheme="majorHAnsi"/>
        </w:rPr>
        <w:t>Printing will not be immediately available for students with BYOD</w:t>
      </w:r>
      <w:r w:rsidR="00286BFC">
        <w:rPr>
          <w:rFonts w:asciiTheme="majorHAnsi" w:hAnsiTheme="majorHAnsi"/>
        </w:rPr>
        <w:t>’s</w:t>
      </w:r>
      <w:r w:rsidR="00DB7B6A">
        <w:rPr>
          <w:rFonts w:asciiTheme="majorHAnsi" w:hAnsiTheme="majorHAnsi"/>
        </w:rPr>
        <w:t>. Docum</w:t>
      </w:r>
      <w:r w:rsidR="00806629">
        <w:rPr>
          <w:rFonts w:asciiTheme="majorHAnsi" w:hAnsiTheme="majorHAnsi"/>
        </w:rPr>
        <w:t xml:space="preserve">ents can be saved to the cloud or home drive and printed from a </w:t>
      </w:r>
      <w:r w:rsidR="00BC30B0">
        <w:rPr>
          <w:rFonts w:asciiTheme="majorHAnsi" w:hAnsiTheme="majorHAnsi"/>
        </w:rPr>
        <w:t xml:space="preserve">computer </w:t>
      </w:r>
      <w:r w:rsidR="00806629">
        <w:rPr>
          <w:rFonts w:asciiTheme="majorHAnsi" w:hAnsiTheme="majorHAnsi"/>
        </w:rPr>
        <w:t xml:space="preserve">lab. </w:t>
      </w:r>
    </w:p>
    <w:p w:rsidR="00FB7101" w:rsidRPr="00AD764F" w:rsidRDefault="00B97598" w:rsidP="00AD764F">
      <w:pPr>
        <w:pStyle w:val="Heading2"/>
        <w:spacing w:after="120"/>
        <w:ind w:left="0"/>
      </w:pPr>
      <w:bookmarkStart w:id="12" w:name="_Toc372528469"/>
      <w:r>
        <w:t>Saving to the Mobile D</w:t>
      </w:r>
      <w:r w:rsidR="002D0A83" w:rsidRPr="002D0A83">
        <w:t>evi</w:t>
      </w:r>
      <w:r w:rsidR="00FB7101">
        <w:t>ce/Home Directory</w:t>
      </w:r>
      <w:bookmarkEnd w:id="12"/>
    </w:p>
    <w:p w:rsidR="002D0A83" w:rsidRPr="002D0A83" w:rsidRDefault="002D0A83" w:rsidP="00AD764F">
      <w:pPr>
        <w:spacing w:after="120"/>
        <w:jc w:val="both"/>
        <w:rPr>
          <w:rFonts w:asciiTheme="majorHAnsi" w:hAnsiTheme="majorHAnsi"/>
        </w:rPr>
      </w:pPr>
      <w:r w:rsidRPr="002D0A83">
        <w:rPr>
          <w:rFonts w:asciiTheme="majorHAnsi" w:hAnsiTheme="majorHAnsi"/>
        </w:rPr>
        <w:t xml:space="preserve">Students may save work to the home directory on the mobile device - but it will not be backed up in case of re-imaging. It is recommended students e-mail documents to </w:t>
      </w:r>
      <w:proofErr w:type="gramStart"/>
      <w:r w:rsidRPr="002D0A83">
        <w:rPr>
          <w:rFonts w:asciiTheme="majorHAnsi" w:hAnsiTheme="majorHAnsi"/>
        </w:rPr>
        <w:t>themselves</w:t>
      </w:r>
      <w:proofErr w:type="gramEnd"/>
      <w:r w:rsidRPr="002D0A83">
        <w:rPr>
          <w:rFonts w:asciiTheme="majorHAnsi" w:hAnsiTheme="majorHAnsi"/>
        </w:rPr>
        <w:t xml:space="preserve"> for storage on a flash drive. However, it is recommended that data storage will be </w:t>
      </w:r>
      <w:r w:rsidR="00ED6F43">
        <w:rPr>
          <w:rFonts w:asciiTheme="majorHAnsi" w:hAnsiTheme="majorHAnsi"/>
        </w:rPr>
        <w:t>via a third party e.g. i-Cloud, Google Drive, DropB</w:t>
      </w:r>
      <w:r w:rsidRPr="002D0A83">
        <w:rPr>
          <w:rFonts w:asciiTheme="majorHAnsi" w:hAnsiTheme="majorHAnsi"/>
        </w:rPr>
        <w:t xml:space="preserve">ox etc. </w:t>
      </w:r>
      <w:proofErr w:type="gramStart"/>
      <w:r w:rsidRPr="002D0A83">
        <w:rPr>
          <w:rFonts w:asciiTheme="majorHAnsi" w:hAnsiTheme="majorHAnsi"/>
        </w:rPr>
        <w:t xml:space="preserve">The accounts set up will be completed by </w:t>
      </w:r>
      <w:r w:rsidR="00ED6F43">
        <w:rPr>
          <w:rFonts w:asciiTheme="majorHAnsi" w:hAnsiTheme="majorHAnsi"/>
        </w:rPr>
        <w:t xml:space="preserve">ENS </w:t>
      </w:r>
      <w:r w:rsidRPr="002D0A83">
        <w:rPr>
          <w:rFonts w:asciiTheme="majorHAnsi" w:hAnsiTheme="majorHAnsi"/>
        </w:rPr>
        <w:t>Staff</w:t>
      </w:r>
      <w:proofErr w:type="gramEnd"/>
      <w:r w:rsidRPr="002D0A83">
        <w:rPr>
          <w:rFonts w:asciiTheme="majorHAnsi" w:hAnsiTheme="majorHAnsi"/>
        </w:rPr>
        <w:t>. Please note that the school reserves the right to access these accounts. BYOD owners must not store personal information on the school acquired third party storage area to avo</w:t>
      </w:r>
      <w:r w:rsidR="00FB7101">
        <w:rPr>
          <w:rFonts w:asciiTheme="majorHAnsi" w:hAnsiTheme="majorHAnsi"/>
        </w:rPr>
        <w:t>id any privacy issue violation.</w:t>
      </w:r>
    </w:p>
    <w:p w:rsidR="00A8493C" w:rsidRPr="001E6369" w:rsidRDefault="002D0A83" w:rsidP="001E6369">
      <w:pPr>
        <w:spacing w:after="120"/>
        <w:jc w:val="both"/>
        <w:rPr>
          <w:rFonts w:asciiTheme="majorHAnsi" w:hAnsiTheme="majorHAnsi"/>
        </w:rPr>
      </w:pPr>
      <w:r w:rsidRPr="002D0A83">
        <w:rPr>
          <w:rFonts w:asciiTheme="majorHAnsi" w:hAnsiTheme="majorHAnsi"/>
        </w:rPr>
        <w:lastRenderedPageBreak/>
        <w:t xml:space="preserve">It is the student’s responsibility to ensure that work is not lost due to mechanical failure or accidental deletion. Mobile device malfunctions are not an acceptable </w:t>
      </w:r>
      <w:r w:rsidR="00162195">
        <w:rPr>
          <w:rFonts w:asciiTheme="majorHAnsi" w:hAnsiTheme="majorHAnsi"/>
        </w:rPr>
        <w:t>excuse for not submitting work.</w:t>
      </w:r>
    </w:p>
    <w:p w:rsidR="002D0A83" w:rsidRPr="002D0A83" w:rsidRDefault="002D0A83" w:rsidP="00365C85">
      <w:pPr>
        <w:pStyle w:val="Heading2"/>
        <w:spacing w:after="100" w:afterAutospacing="1"/>
        <w:ind w:left="0"/>
      </w:pPr>
      <w:bookmarkStart w:id="13" w:name="_Toc372528470"/>
      <w:r w:rsidRPr="002D0A83">
        <w:t>Network Connectivity</w:t>
      </w:r>
      <w:bookmarkEnd w:id="13"/>
    </w:p>
    <w:p w:rsidR="00367374" w:rsidRPr="00C54801" w:rsidRDefault="00367374" w:rsidP="00BC57C0">
      <w:pPr>
        <w:spacing w:after="100" w:afterAutospacing="1"/>
        <w:jc w:val="both"/>
        <w:rPr>
          <w:rFonts w:asciiTheme="majorHAnsi" w:hAnsiTheme="majorHAnsi"/>
        </w:rPr>
      </w:pPr>
      <w:r>
        <w:rPr>
          <w:rFonts w:asciiTheme="majorHAnsi" w:hAnsiTheme="majorHAnsi"/>
        </w:rPr>
        <w:t>Emirates National</w:t>
      </w:r>
      <w:r w:rsidRPr="00A96C49">
        <w:rPr>
          <w:rFonts w:asciiTheme="majorHAnsi" w:hAnsiTheme="majorHAnsi"/>
        </w:rPr>
        <w:t xml:space="preserve"> School</w:t>
      </w:r>
      <w:r w:rsidR="00BA23B0">
        <w:rPr>
          <w:rFonts w:asciiTheme="majorHAnsi" w:hAnsiTheme="majorHAnsi"/>
        </w:rPr>
        <w:t>s</w:t>
      </w:r>
      <w:r>
        <w:rPr>
          <w:rFonts w:asciiTheme="majorHAnsi" w:hAnsiTheme="majorHAnsi"/>
        </w:rPr>
        <w:t xml:space="preserve"> </w:t>
      </w:r>
      <w:r w:rsidR="002D0A83" w:rsidRPr="002D0A83">
        <w:rPr>
          <w:rFonts w:asciiTheme="majorHAnsi" w:hAnsiTheme="majorHAnsi"/>
        </w:rPr>
        <w:t>makes no guarantee that their network will be up and running 100% of the time. In the rare case that the network is down, the school will not be responsible for lost or missing da</w:t>
      </w:r>
      <w:r w:rsidR="00C54801">
        <w:rPr>
          <w:rFonts w:asciiTheme="majorHAnsi" w:hAnsiTheme="majorHAnsi"/>
        </w:rPr>
        <w:t>ta.</w:t>
      </w:r>
    </w:p>
    <w:p w:rsidR="002D0A83" w:rsidRPr="00367374" w:rsidRDefault="002D0A83" w:rsidP="00BC57C0">
      <w:pPr>
        <w:pStyle w:val="Heading2"/>
        <w:spacing w:after="100" w:afterAutospacing="1"/>
        <w:ind w:left="0"/>
      </w:pPr>
      <w:bookmarkStart w:id="14" w:name="_Toc372528471"/>
      <w:r w:rsidRPr="00367374">
        <w:t>Originally Installed Software</w:t>
      </w:r>
      <w:bookmarkEnd w:id="14"/>
    </w:p>
    <w:p w:rsidR="002D0A83" w:rsidRPr="00FB7101" w:rsidRDefault="002D0A83" w:rsidP="00BC57C0">
      <w:pPr>
        <w:spacing w:after="100" w:afterAutospacing="1"/>
        <w:jc w:val="both"/>
        <w:rPr>
          <w:rFonts w:asciiTheme="majorHAnsi" w:hAnsiTheme="majorHAnsi"/>
        </w:rPr>
      </w:pPr>
      <w:r w:rsidRPr="00FB7101">
        <w:rPr>
          <w:rFonts w:asciiTheme="majorHAnsi" w:hAnsiTheme="majorHAnsi"/>
        </w:rPr>
        <w:t>The sof</w:t>
      </w:r>
      <w:r w:rsidR="00FB7101">
        <w:rPr>
          <w:rFonts w:asciiTheme="majorHAnsi" w:hAnsiTheme="majorHAnsi"/>
        </w:rPr>
        <w:t xml:space="preserve">tware/Apps recommended or sent </w:t>
      </w:r>
      <w:r w:rsidRPr="00FB7101">
        <w:rPr>
          <w:rFonts w:asciiTheme="majorHAnsi" w:hAnsiTheme="majorHAnsi"/>
        </w:rPr>
        <w:t xml:space="preserve">by </w:t>
      </w:r>
      <w:r w:rsidR="00367374" w:rsidRPr="00FB7101">
        <w:rPr>
          <w:rFonts w:asciiTheme="majorHAnsi" w:hAnsiTheme="majorHAnsi"/>
        </w:rPr>
        <w:t>Emirates National School</w:t>
      </w:r>
      <w:r w:rsidR="00BA23B0">
        <w:rPr>
          <w:rFonts w:asciiTheme="majorHAnsi" w:hAnsiTheme="majorHAnsi"/>
        </w:rPr>
        <w:t>s</w:t>
      </w:r>
      <w:r w:rsidR="00367374" w:rsidRPr="00FB7101">
        <w:rPr>
          <w:rFonts w:asciiTheme="majorHAnsi" w:hAnsiTheme="majorHAnsi"/>
        </w:rPr>
        <w:t xml:space="preserve"> </w:t>
      </w:r>
      <w:r w:rsidRPr="00FB7101">
        <w:rPr>
          <w:rFonts w:asciiTheme="majorHAnsi" w:hAnsiTheme="majorHAnsi"/>
        </w:rPr>
        <w:t xml:space="preserve">must remain on the </w:t>
      </w:r>
      <w:r w:rsidR="00FB7101">
        <w:rPr>
          <w:rFonts w:asciiTheme="majorHAnsi" w:hAnsiTheme="majorHAnsi"/>
        </w:rPr>
        <w:t>BYOD</w:t>
      </w:r>
      <w:r w:rsidRPr="00FB7101">
        <w:rPr>
          <w:rFonts w:asciiTheme="majorHAnsi" w:hAnsiTheme="majorHAnsi"/>
        </w:rPr>
        <w:t xml:space="preserve"> in usable condition and be easily accessible at all times. From time to time the school may add software applications for use in a particular course. The licenses for this software </w:t>
      </w:r>
      <w:r w:rsidR="00FB7101">
        <w:rPr>
          <w:rFonts w:asciiTheme="majorHAnsi" w:hAnsiTheme="majorHAnsi"/>
        </w:rPr>
        <w:t xml:space="preserve">may </w:t>
      </w:r>
      <w:r w:rsidRPr="00FB7101">
        <w:rPr>
          <w:rFonts w:asciiTheme="majorHAnsi" w:hAnsiTheme="majorHAnsi"/>
        </w:rPr>
        <w:t>require that the software be deleted from mobile devices at the completion of the course. Periodic checks of mobile devices will be made to ensure that students have not removed requ</w:t>
      </w:r>
      <w:r w:rsidR="00FB7101" w:rsidRPr="00FB7101">
        <w:rPr>
          <w:rFonts w:asciiTheme="majorHAnsi" w:hAnsiTheme="majorHAnsi"/>
        </w:rPr>
        <w:t>ired apps.</w:t>
      </w:r>
    </w:p>
    <w:p w:rsidR="00ED6F43" w:rsidRPr="00BC30B0" w:rsidRDefault="002D0A83" w:rsidP="00BC57C0">
      <w:pPr>
        <w:spacing w:after="100" w:afterAutospacing="1"/>
        <w:jc w:val="both"/>
        <w:rPr>
          <w:rFonts w:asciiTheme="majorHAnsi" w:hAnsiTheme="majorHAnsi"/>
          <w:color w:val="FF0000"/>
        </w:rPr>
      </w:pPr>
      <w:r w:rsidRPr="00FB7101">
        <w:rPr>
          <w:rFonts w:asciiTheme="majorHAnsi" w:hAnsiTheme="majorHAnsi"/>
        </w:rPr>
        <w:t xml:space="preserve">Parents assume the responsibility for all software stored on BYOD devices. </w:t>
      </w:r>
    </w:p>
    <w:p w:rsidR="002D0A83" w:rsidRPr="002D0A83" w:rsidRDefault="002D0A83" w:rsidP="00BC57C0">
      <w:pPr>
        <w:pStyle w:val="Heading2"/>
        <w:spacing w:after="100" w:afterAutospacing="1"/>
        <w:ind w:left="0"/>
      </w:pPr>
      <w:bookmarkStart w:id="15" w:name="_Toc372528472"/>
      <w:r w:rsidRPr="002D0A83">
        <w:t>Inspection</w:t>
      </w:r>
      <w:bookmarkEnd w:id="15"/>
    </w:p>
    <w:p w:rsidR="002D0A83" w:rsidRPr="002D0A83" w:rsidRDefault="002D0A83" w:rsidP="00BC57C0">
      <w:pPr>
        <w:spacing w:after="100" w:afterAutospacing="1"/>
        <w:jc w:val="both"/>
        <w:rPr>
          <w:rFonts w:asciiTheme="majorHAnsi" w:hAnsiTheme="majorHAnsi"/>
        </w:rPr>
      </w:pPr>
      <w:r w:rsidRPr="002D0A83">
        <w:rPr>
          <w:rFonts w:asciiTheme="majorHAnsi" w:hAnsiTheme="majorHAnsi"/>
        </w:rPr>
        <w:t>Students may be selected at random to provide their device for inspection including BYOD to ensure that there are not any violations to this policy.</w:t>
      </w:r>
    </w:p>
    <w:p w:rsidR="00ED6F43" w:rsidRDefault="00ED6F43" w:rsidP="00BC57C0">
      <w:pPr>
        <w:spacing w:after="100" w:afterAutospacing="1"/>
        <w:jc w:val="both"/>
        <w:rPr>
          <w:rFonts w:asciiTheme="majorHAnsi" w:hAnsiTheme="majorHAnsi"/>
        </w:rPr>
      </w:pPr>
    </w:p>
    <w:p w:rsidR="00AD764F" w:rsidRDefault="00AD764F">
      <w:pPr>
        <w:rPr>
          <w:rFonts w:ascii="Cambria" w:eastAsia="Cambria" w:hAnsi="Cambria"/>
          <w:b/>
          <w:bCs/>
          <w:sz w:val="28"/>
          <w:szCs w:val="28"/>
        </w:rPr>
      </w:pPr>
      <w:r>
        <w:br w:type="page"/>
      </w:r>
    </w:p>
    <w:p w:rsidR="002D0A83" w:rsidRDefault="002D0A83" w:rsidP="00214BF1">
      <w:pPr>
        <w:pStyle w:val="Heading1"/>
        <w:spacing w:before="0" w:after="100" w:afterAutospacing="1"/>
        <w:ind w:left="0"/>
      </w:pPr>
      <w:bookmarkStart w:id="16" w:name="_Toc372528473"/>
      <w:r w:rsidRPr="00CD0CF8">
        <w:lastRenderedPageBreak/>
        <w:t>Acceptable Use</w:t>
      </w:r>
      <w:r w:rsidR="00571E36">
        <w:t xml:space="preserve"> Policy</w:t>
      </w:r>
      <w:r w:rsidR="00BB4BF0">
        <w:t xml:space="preserve"> and Guidelines</w:t>
      </w:r>
      <w:bookmarkEnd w:id="16"/>
    </w:p>
    <w:p w:rsidR="00606361" w:rsidRPr="00787E7D" w:rsidRDefault="00214BF1" w:rsidP="00214BF1">
      <w:pPr>
        <w:spacing w:after="100" w:afterAutospacing="1"/>
        <w:ind w:left="400" w:right="766" w:firstLine="60"/>
        <w:jc w:val="center"/>
        <w:rPr>
          <w:rFonts w:ascii="Lucida Handwriting" w:eastAsia="Palatino Linotype" w:hAnsi="Lucida Handwriting" w:cs="Palatino Linotype"/>
          <w:sz w:val="16"/>
          <w:szCs w:val="16"/>
        </w:rPr>
      </w:pPr>
      <w:r w:rsidRPr="00787E7D">
        <w:rPr>
          <w:rFonts w:ascii="Lucida Handwriting" w:eastAsia="Palatino Linotype" w:hAnsi="Lucida Handwriting" w:cs="Palatino Linotype"/>
          <w:i/>
          <w:w w:val="140"/>
          <w:sz w:val="16"/>
          <w:szCs w:val="16"/>
        </w:rPr>
        <w:t>The</w:t>
      </w:r>
      <w:r w:rsidRPr="00787E7D">
        <w:rPr>
          <w:rFonts w:ascii="Lucida Handwriting" w:eastAsia="Palatino Linotype" w:hAnsi="Lucida Handwriting" w:cs="Palatino Linotype"/>
          <w:i/>
          <w:spacing w:val="-2"/>
          <w:w w:val="140"/>
          <w:sz w:val="16"/>
          <w:szCs w:val="16"/>
        </w:rPr>
        <w:t xml:space="preserve"> who</w:t>
      </w:r>
      <w:r w:rsidRPr="00787E7D">
        <w:rPr>
          <w:rFonts w:ascii="Lucida Handwriting" w:eastAsia="Palatino Linotype" w:hAnsi="Lucida Handwriting" w:cs="Palatino Linotype"/>
          <w:i/>
          <w:spacing w:val="-1"/>
          <w:w w:val="140"/>
          <w:sz w:val="16"/>
          <w:szCs w:val="16"/>
        </w:rPr>
        <w:t>le</w:t>
      </w:r>
      <w:r w:rsidRPr="00787E7D">
        <w:rPr>
          <w:rFonts w:ascii="Lucida Handwriting" w:eastAsia="Palatino Linotype" w:hAnsi="Lucida Handwriting" w:cs="Palatino Linotype"/>
          <w:i/>
          <w:spacing w:val="-2"/>
          <w:w w:val="140"/>
          <w:sz w:val="16"/>
          <w:szCs w:val="16"/>
        </w:rPr>
        <w:t xml:space="preserve"> pu</w:t>
      </w:r>
      <w:r w:rsidRPr="00787E7D">
        <w:rPr>
          <w:rFonts w:ascii="Lucida Handwriting" w:eastAsia="Palatino Linotype" w:hAnsi="Lucida Handwriting" w:cs="Palatino Linotype"/>
          <w:i/>
          <w:spacing w:val="-1"/>
          <w:w w:val="140"/>
          <w:sz w:val="16"/>
          <w:szCs w:val="16"/>
        </w:rPr>
        <w:t>r</w:t>
      </w:r>
      <w:r w:rsidRPr="00787E7D">
        <w:rPr>
          <w:rFonts w:ascii="Lucida Handwriting" w:eastAsia="Palatino Linotype" w:hAnsi="Lucida Handwriting" w:cs="Palatino Linotype"/>
          <w:i/>
          <w:spacing w:val="-2"/>
          <w:w w:val="140"/>
          <w:sz w:val="16"/>
          <w:szCs w:val="16"/>
        </w:rPr>
        <w:t>pos</w:t>
      </w:r>
      <w:r w:rsidRPr="00787E7D">
        <w:rPr>
          <w:rFonts w:ascii="Lucida Handwriting" w:eastAsia="Palatino Linotype" w:hAnsi="Lucida Handwriting" w:cs="Palatino Linotype"/>
          <w:i/>
          <w:spacing w:val="-1"/>
          <w:w w:val="140"/>
          <w:sz w:val="16"/>
          <w:szCs w:val="16"/>
        </w:rPr>
        <w:t>e</w:t>
      </w:r>
      <w:r w:rsidRPr="00787E7D">
        <w:rPr>
          <w:rFonts w:ascii="Lucida Handwriting" w:eastAsia="Palatino Linotype" w:hAnsi="Lucida Handwriting" w:cs="Palatino Linotype"/>
          <w:i/>
          <w:spacing w:val="-2"/>
          <w:w w:val="140"/>
          <w:sz w:val="16"/>
          <w:szCs w:val="16"/>
        </w:rPr>
        <w:t xml:space="preserve"> </w:t>
      </w:r>
      <w:r w:rsidRPr="00787E7D">
        <w:rPr>
          <w:rFonts w:ascii="Lucida Handwriting" w:eastAsia="Palatino Linotype" w:hAnsi="Lucida Handwriting" w:cs="Palatino Linotype"/>
          <w:i/>
          <w:spacing w:val="-1"/>
          <w:w w:val="140"/>
          <w:sz w:val="16"/>
          <w:szCs w:val="16"/>
        </w:rPr>
        <w:t>of</w:t>
      </w:r>
      <w:r w:rsidRPr="00787E7D">
        <w:rPr>
          <w:rFonts w:ascii="Lucida Handwriting" w:eastAsia="Palatino Linotype" w:hAnsi="Lucida Handwriting" w:cs="Palatino Linotype"/>
          <w:i/>
          <w:spacing w:val="1"/>
          <w:w w:val="140"/>
          <w:sz w:val="16"/>
          <w:szCs w:val="16"/>
        </w:rPr>
        <w:t xml:space="preserve"> </w:t>
      </w:r>
      <w:r w:rsidRPr="00787E7D">
        <w:rPr>
          <w:rFonts w:ascii="Lucida Handwriting" w:eastAsia="Palatino Linotype" w:hAnsi="Lucida Handwriting" w:cs="Palatino Linotype"/>
          <w:i/>
          <w:spacing w:val="-1"/>
          <w:w w:val="140"/>
          <w:sz w:val="16"/>
          <w:szCs w:val="16"/>
        </w:rPr>
        <w:t xml:space="preserve">education </w:t>
      </w:r>
      <w:r w:rsidRPr="00787E7D">
        <w:rPr>
          <w:rFonts w:ascii="Lucida Handwriting" w:eastAsia="Palatino Linotype" w:hAnsi="Lucida Handwriting" w:cs="Palatino Linotype"/>
          <w:i/>
          <w:spacing w:val="-2"/>
          <w:w w:val="140"/>
          <w:sz w:val="16"/>
          <w:szCs w:val="16"/>
        </w:rPr>
        <w:t>is</w:t>
      </w:r>
      <w:r w:rsidRPr="00787E7D">
        <w:rPr>
          <w:rFonts w:ascii="Lucida Handwriting" w:eastAsia="Palatino Linotype" w:hAnsi="Lucida Handwriting" w:cs="Palatino Linotype"/>
          <w:i/>
          <w:spacing w:val="-3"/>
          <w:w w:val="140"/>
          <w:sz w:val="16"/>
          <w:szCs w:val="16"/>
        </w:rPr>
        <w:t xml:space="preserve"> </w:t>
      </w:r>
      <w:r w:rsidRPr="00787E7D">
        <w:rPr>
          <w:rFonts w:ascii="Lucida Handwriting" w:eastAsia="Palatino Linotype" w:hAnsi="Lucida Handwriting" w:cs="Palatino Linotype"/>
          <w:i/>
          <w:w w:val="140"/>
          <w:sz w:val="16"/>
          <w:szCs w:val="16"/>
        </w:rPr>
        <w:t>to</w:t>
      </w:r>
      <w:r w:rsidRPr="00787E7D">
        <w:rPr>
          <w:rFonts w:ascii="Lucida Handwriting" w:eastAsia="Palatino Linotype" w:hAnsi="Lucida Handwriting" w:cs="Palatino Linotype"/>
          <w:i/>
          <w:spacing w:val="-2"/>
          <w:w w:val="140"/>
          <w:sz w:val="16"/>
          <w:szCs w:val="16"/>
        </w:rPr>
        <w:t xml:space="preserve"> </w:t>
      </w:r>
      <w:r w:rsidRPr="00787E7D">
        <w:rPr>
          <w:rFonts w:ascii="Lucida Handwriting" w:eastAsia="Palatino Linotype" w:hAnsi="Lucida Handwriting" w:cs="Palatino Linotype"/>
          <w:i/>
          <w:w w:val="140"/>
          <w:sz w:val="16"/>
          <w:szCs w:val="16"/>
        </w:rPr>
        <w:t>turn</w:t>
      </w:r>
      <w:r w:rsidRPr="00787E7D">
        <w:rPr>
          <w:rFonts w:ascii="Lucida Handwriting" w:eastAsia="Palatino Linotype" w:hAnsi="Lucida Handwriting" w:cs="Palatino Linotype"/>
          <w:i/>
          <w:spacing w:val="25"/>
          <w:w w:val="145"/>
          <w:sz w:val="16"/>
          <w:szCs w:val="16"/>
        </w:rPr>
        <w:t xml:space="preserve"> </w:t>
      </w:r>
      <w:r w:rsidRPr="00787E7D">
        <w:rPr>
          <w:rFonts w:ascii="Lucida Handwriting" w:eastAsia="Palatino Linotype" w:hAnsi="Lucida Handwriting" w:cs="Palatino Linotype"/>
          <w:i/>
          <w:spacing w:val="-1"/>
          <w:w w:val="140"/>
          <w:sz w:val="16"/>
          <w:szCs w:val="16"/>
        </w:rPr>
        <w:t>mirror</w:t>
      </w:r>
      <w:r w:rsidRPr="00787E7D">
        <w:rPr>
          <w:rFonts w:ascii="Lucida Handwriting" w:eastAsia="Palatino Linotype" w:hAnsi="Lucida Handwriting" w:cs="Palatino Linotype"/>
          <w:i/>
          <w:spacing w:val="-2"/>
          <w:w w:val="140"/>
          <w:sz w:val="16"/>
          <w:szCs w:val="16"/>
        </w:rPr>
        <w:t>s</w:t>
      </w:r>
      <w:r w:rsidRPr="00787E7D">
        <w:rPr>
          <w:rFonts w:ascii="Lucida Handwriting" w:eastAsia="Palatino Linotype" w:hAnsi="Lucida Handwriting" w:cs="Palatino Linotype"/>
          <w:i/>
          <w:spacing w:val="-37"/>
          <w:w w:val="140"/>
          <w:sz w:val="16"/>
          <w:szCs w:val="16"/>
        </w:rPr>
        <w:t xml:space="preserve"> </w:t>
      </w:r>
      <w:r w:rsidRPr="00787E7D">
        <w:rPr>
          <w:rFonts w:ascii="Lucida Handwriting" w:eastAsia="Palatino Linotype" w:hAnsi="Lucida Handwriting" w:cs="Palatino Linotype"/>
          <w:i/>
          <w:spacing w:val="-1"/>
          <w:w w:val="140"/>
          <w:sz w:val="16"/>
          <w:szCs w:val="16"/>
        </w:rPr>
        <w:t>into</w:t>
      </w:r>
      <w:r w:rsidRPr="00787E7D">
        <w:rPr>
          <w:rFonts w:ascii="Lucida Handwriting" w:eastAsia="Palatino Linotype" w:hAnsi="Lucida Handwriting" w:cs="Palatino Linotype"/>
          <w:i/>
          <w:spacing w:val="-36"/>
          <w:w w:val="140"/>
          <w:sz w:val="16"/>
          <w:szCs w:val="16"/>
        </w:rPr>
        <w:t xml:space="preserve"> </w:t>
      </w:r>
      <w:r w:rsidRPr="00787E7D">
        <w:rPr>
          <w:rFonts w:ascii="Lucida Handwriting" w:eastAsia="Palatino Linotype" w:hAnsi="Lucida Handwriting" w:cs="Palatino Linotype"/>
          <w:i/>
          <w:spacing w:val="-2"/>
          <w:w w:val="140"/>
          <w:sz w:val="16"/>
          <w:szCs w:val="16"/>
        </w:rPr>
        <w:t>win</w:t>
      </w:r>
      <w:r w:rsidRPr="00787E7D">
        <w:rPr>
          <w:rFonts w:ascii="Lucida Handwriting" w:eastAsia="Palatino Linotype" w:hAnsi="Lucida Handwriting" w:cs="Palatino Linotype"/>
          <w:i/>
          <w:spacing w:val="-1"/>
          <w:w w:val="140"/>
          <w:sz w:val="16"/>
          <w:szCs w:val="16"/>
        </w:rPr>
        <w:t>do</w:t>
      </w:r>
      <w:r w:rsidRPr="00787E7D">
        <w:rPr>
          <w:rFonts w:ascii="Lucida Handwriting" w:eastAsia="Palatino Linotype" w:hAnsi="Lucida Handwriting" w:cs="Palatino Linotype"/>
          <w:i/>
          <w:spacing w:val="-2"/>
          <w:w w:val="140"/>
          <w:sz w:val="16"/>
          <w:szCs w:val="16"/>
        </w:rPr>
        <w:t>ws”</w:t>
      </w:r>
      <w:r w:rsidRPr="00787E7D">
        <w:rPr>
          <w:rFonts w:ascii="Lucida Handwriting" w:eastAsia="Palatino Linotype" w:hAnsi="Lucida Handwriting" w:cs="Palatino Linotype"/>
          <w:sz w:val="16"/>
          <w:szCs w:val="16"/>
        </w:rPr>
        <w:t xml:space="preserve"> </w:t>
      </w:r>
      <w:r w:rsidRPr="00787E7D">
        <w:rPr>
          <w:rFonts w:ascii="Lucida Handwriting" w:hAnsi="Lucida Handwriting"/>
          <w:i/>
          <w:w w:val="135"/>
          <w:sz w:val="16"/>
          <w:szCs w:val="16"/>
        </w:rPr>
        <w:t>-</w:t>
      </w:r>
      <w:r w:rsidRPr="00787E7D">
        <w:rPr>
          <w:rFonts w:ascii="Lucida Handwriting" w:hAnsi="Lucida Handwriting"/>
          <w:i/>
          <w:spacing w:val="-4"/>
          <w:w w:val="135"/>
          <w:sz w:val="16"/>
          <w:szCs w:val="16"/>
        </w:rPr>
        <w:t xml:space="preserve"> </w:t>
      </w:r>
      <w:r w:rsidRPr="00787E7D">
        <w:rPr>
          <w:rFonts w:ascii="Lucida Handwriting" w:hAnsi="Lucida Handwriting"/>
          <w:i/>
          <w:spacing w:val="-2"/>
          <w:w w:val="135"/>
          <w:sz w:val="16"/>
          <w:szCs w:val="16"/>
        </w:rPr>
        <w:t>Syd</w:t>
      </w:r>
      <w:r w:rsidRPr="00787E7D">
        <w:rPr>
          <w:rFonts w:ascii="Lucida Handwriting" w:hAnsi="Lucida Handwriting"/>
          <w:i/>
          <w:spacing w:val="-1"/>
          <w:w w:val="135"/>
          <w:sz w:val="16"/>
          <w:szCs w:val="16"/>
        </w:rPr>
        <w:t>n</w:t>
      </w:r>
      <w:r w:rsidRPr="00787E7D">
        <w:rPr>
          <w:rFonts w:ascii="Lucida Handwriting" w:hAnsi="Lucida Handwriting"/>
          <w:i/>
          <w:spacing w:val="-2"/>
          <w:w w:val="135"/>
          <w:sz w:val="16"/>
          <w:szCs w:val="16"/>
        </w:rPr>
        <w:t>ey</w:t>
      </w:r>
      <w:r w:rsidRPr="00787E7D">
        <w:rPr>
          <w:rFonts w:ascii="Lucida Handwriting" w:hAnsi="Lucida Handwriting"/>
          <w:i/>
          <w:spacing w:val="-3"/>
          <w:w w:val="135"/>
          <w:sz w:val="16"/>
          <w:szCs w:val="16"/>
        </w:rPr>
        <w:t xml:space="preserve"> </w:t>
      </w:r>
      <w:r w:rsidRPr="00787E7D">
        <w:rPr>
          <w:rFonts w:ascii="Lucida Handwriting" w:hAnsi="Lucida Handwriting"/>
          <w:i/>
          <w:spacing w:val="-1"/>
          <w:w w:val="135"/>
          <w:sz w:val="16"/>
          <w:szCs w:val="16"/>
        </w:rPr>
        <w:t>J.</w:t>
      </w:r>
      <w:r w:rsidRPr="00787E7D">
        <w:rPr>
          <w:rFonts w:ascii="Lucida Handwriting" w:hAnsi="Lucida Handwriting"/>
          <w:i/>
          <w:spacing w:val="-2"/>
          <w:w w:val="135"/>
          <w:sz w:val="16"/>
          <w:szCs w:val="16"/>
        </w:rPr>
        <w:t xml:space="preserve"> </w:t>
      </w:r>
      <w:r w:rsidRPr="00787E7D">
        <w:rPr>
          <w:rFonts w:ascii="Lucida Handwriting" w:hAnsi="Lucida Handwriting"/>
          <w:i/>
          <w:spacing w:val="-1"/>
          <w:w w:val="135"/>
          <w:sz w:val="16"/>
          <w:szCs w:val="16"/>
        </w:rPr>
        <w:t>Harr</w:t>
      </w:r>
      <w:r w:rsidRPr="00787E7D">
        <w:rPr>
          <w:rFonts w:ascii="Lucida Handwriting" w:hAnsi="Lucida Handwriting"/>
          <w:i/>
          <w:spacing w:val="-2"/>
          <w:w w:val="135"/>
          <w:sz w:val="16"/>
          <w:szCs w:val="16"/>
        </w:rPr>
        <w:t>is</w:t>
      </w:r>
    </w:p>
    <w:p w:rsidR="002D0A83" w:rsidRPr="002D0A83" w:rsidRDefault="002D0A83" w:rsidP="00BC57C0">
      <w:pPr>
        <w:spacing w:after="100" w:afterAutospacing="1"/>
        <w:jc w:val="both"/>
        <w:rPr>
          <w:rFonts w:asciiTheme="majorHAnsi" w:hAnsiTheme="majorHAnsi"/>
        </w:rPr>
      </w:pPr>
      <w:r w:rsidRPr="002D0A83">
        <w:rPr>
          <w:rFonts w:asciiTheme="majorHAnsi" w:hAnsiTheme="majorHAnsi"/>
        </w:rPr>
        <w:t xml:space="preserve">The use of </w:t>
      </w:r>
      <w:r w:rsidR="00ED6F43">
        <w:rPr>
          <w:rFonts w:asciiTheme="majorHAnsi" w:hAnsiTheme="majorHAnsi"/>
        </w:rPr>
        <w:t>Emirates National School</w:t>
      </w:r>
      <w:r w:rsidR="00E52527">
        <w:rPr>
          <w:rFonts w:asciiTheme="majorHAnsi" w:hAnsiTheme="majorHAnsi"/>
        </w:rPr>
        <w:t>s’</w:t>
      </w:r>
      <w:r w:rsidR="00ED6F43">
        <w:rPr>
          <w:rFonts w:asciiTheme="majorHAnsi" w:hAnsiTheme="majorHAnsi"/>
        </w:rPr>
        <w:t xml:space="preserve"> </w:t>
      </w:r>
      <w:r w:rsidRPr="002D0A83">
        <w:rPr>
          <w:rFonts w:asciiTheme="majorHAnsi" w:hAnsiTheme="majorHAnsi"/>
        </w:rPr>
        <w:t xml:space="preserve">technology resources is a privilege, not a right. The privilege of using the technology resources provided by the </w:t>
      </w:r>
      <w:r w:rsidR="00180ACE">
        <w:rPr>
          <w:rFonts w:asciiTheme="majorHAnsi" w:hAnsiTheme="majorHAnsi"/>
        </w:rPr>
        <w:t>Emirates National</w:t>
      </w:r>
      <w:r w:rsidRPr="002D0A83">
        <w:rPr>
          <w:rFonts w:asciiTheme="majorHAnsi" w:hAnsiTheme="majorHAnsi"/>
        </w:rPr>
        <w:t xml:space="preserve"> School is not transferable or extendible by students to people or groups outside the school. This policy is provided to make all users aware of the responsibilities associated with efficient, ethical, and lawful use of technology resources. If a person violates any of the User Terms and Conditions named in this policy, privileges will be terminated, access to the school’s technology resources will be denied, BYOD devices will be denied access to the school’s network and Wi-Fi facilities and the appropriate disciplinary action shall be applied. The </w:t>
      </w:r>
      <w:r w:rsidR="00C301C0">
        <w:rPr>
          <w:rFonts w:asciiTheme="majorHAnsi" w:hAnsiTheme="majorHAnsi"/>
        </w:rPr>
        <w:t>Emirates National School</w:t>
      </w:r>
      <w:r w:rsidR="00E52527">
        <w:rPr>
          <w:rFonts w:asciiTheme="majorHAnsi" w:hAnsiTheme="majorHAnsi"/>
        </w:rPr>
        <w:t>s’</w:t>
      </w:r>
      <w:r w:rsidRPr="002D0A83">
        <w:rPr>
          <w:rFonts w:asciiTheme="majorHAnsi" w:hAnsiTheme="majorHAnsi"/>
        </w:rPr>
        <w:t xml:space="preserve"> </w:t>
      </w:r>
      <w:r w:rsidR="00ED6F43" w:rsidRPr="002D0A83">
        <w:rPr>
          <w:rFonts w:asciiTheme="majorHAnsi" w:hAnsiTheme="majorHAnsi"/>
        </w:rPr>
        <w:t>Behavior</w:t>
      </w:r>
      <w:r w:rsidRPr="002D0A83">
        <w:rPr>
          <w:rFonts w:asciiTheme="majorHAnsi" w:hAnsiTheme="majorHAnsi"/>
        </w:rPr>
        <w:t xml:space="preserve"> Management Policy and Procedures shall be applied to st</w:t>
      </w:r>
      <w:r w:rsidR="00C301C0">
        <w:rPr>
          <w:rFonts w:asciiTheme="majorHAnsi" w:hAnsiTheme="majorHAnsi"/>
        </w:rPr>
        <w:t>udent infractions.</w:t>
      </w:r>
    </w:p>
    <w:p w:rsidR="00E12C39" w:rsidRPr="00C301C0" w:rsidRDefault="002D0A83" w:rsidP="00C301C0">
      <w:pPr>
        <w:spacing w:after="100" w:afterAutospacing="1"/>
        <w:jc w:val="both"/>
        <w:rPr>
          <w:rFonts w:asciiTheme="majorHAnsi" w:hAnsiTheme="majorHAnsi"/>
        </w:rPr>
      </w:pPr>
      <w:r w:rsidRPr="002D0A83">
        <w:rPr>
          <w:rFonts w:asciiTheme="majorHAnsi" w:hAnsiTheme="majorHAnsi"/>
        </w:rPr>
        <w:t>Violations may result in disciplinary action up to and including suspension/ expulsion for students. When applicable, law enforcement agencies may be i</w:t>
      </w:r>
      <w:r w:rsidR="00E12C39">
        <w:rPr>
          <w:rFonts w:asciiTheme="majorHAnsi" w:hAnsiTheme="majorHAnsi"/>
        </w:rPr>
        <w:t>nvolved after consultation</w:t>
      </w:r>
      <w:r w:rsidR="00C301C0">
        <w:rPr>
          <w:rFonts w:asciiTheme="majorHAnsi" w:hAnsiTheme="majorHAnsi"/>
        </w:rPr>
        <w:t xml:space="preserve"> with administration. </w:t>
      </w:r>
    </w:p>
    <w:p w:rsidR="002D0A83" w:rsidRPr="002D0A83" w:rsidRDefault="002D0A83" w:rsidP="00BC57C0">
      <w:pPr>
        <w:pStyle w:val="Heading2"/>
        <w:spacing w:after="100" w:afterAutospacing="1"/>
        <w:ind w:left="0"/>
      </w:pPr>
      <w:bookmarkStart w:id="17" w:name="_Toc372528474"/>
      <w:r w:rsidRPr="002D0A83">
        <w:t>Parent/Guardian   Responsibilities</w:t>
      </w:r>
      <w:bookmarkEnd w:id="17"/>
    </w:p>
    <w:p w:rsidR="002D0A83" w:rsidRPr="002D0A83" w:rsidRDefault="002D0A83" w:rsidP="00BC57C0">
      <w:pPr>
        <w:spacing w:after="100" w:afterAutospacing="1"/>
        <w:jc w:val="both"/>
        <w:rPr>
          <w:rFonts w:asciiTheme="majorHAnsi" w:hAnsiTheme="majorHAnsi"/>
        </w:rPr>
      </w:pPr>
      <w:r w:rsidRPr="002D0A83">
        <w:rPr>
          <w:rFonts w:asciiTheme="majorHAnsi" w:hAnsiTheme="majorHAnsi"/>
        </w:rPr>
        <w:t>Parents have a responsibility to talk to their children about values and the standards that their children should follow regarding the use of the Internet as they would in relation to the use of all media information sources such as television, telephones, movies, radio an</w:t>
      </w:r>
      <w:r w:rsidR="00C301C0">
        <w:rPr>
          <w:rFonts w:asciiTheme="majorHAnsi" w:hAnsiTheme="majorHAnsi"/>
        </w:rPr>
        <w:t>d social media.</w:t>
      </w:r>
    </w:p>
    <w:p w:rsidR="00162195" w:rsidRPr="00C301C0" w:rsidRDefault="002D0A83" w:rsidP="00BC57C0">
      <w:pPr>
        <w:spacing w:after="100" w:afterAutospacing="1"/>
        <w:jc w:val="both"/>
        <w:rPr>
          <w:rFonts w:asciiTheme="majorHAnsi" w:hAnsiTheme="majorHAnsi"/>
        </w:rPr>
      </w:pPr>
      <w:r w:rsidRPr="002D0A83">
        <w:rPr>
          <w:rFonts w:asciiTheme="majorHAnsi" w:hAnsiTheme="majorHAnsi"/>
        </w:rPr>
        <w:t>Parents may opt out of allowing their child to use the school BYOD. To opt out parents must sign a form indicating this and acknowledging that their child is still responsible for meeting the course requirements (which ma</w:t>
      </w:r>
      <w:r w:rsidR="00C301C0">
        <w:rPr>
          <w:rFonts w:asciiTheme="majorHAnsi" w:hAnsiTheme="majorHAnsi"/>
        </w:rPr>
        <w:t>y take longer).</w:t>
      </w:r>
    </w:p>
    <w:p w:rsidR="00162195" w:rsidRPr="00C301C0" w:rsidRDefault="00C54801" w:rsidP="00C301C0">
      <w:pPr>
        <w:pStyle w:val="Heading2"/>
        <w:spacing w:after="100" w:afterAutospacing="1"/>
        <w:ind w:left="0"/>
      </w:pPr>
      <w:bookmarkStart w:id="18" w:name="_Toc372528475"/>
      <w:r>
        <w:t>School Responsibilities</w:t>
      </w:r>
      <w:bookmarkEnd w:id="18"/>
    </w:p>
    <w:p w:rsidR="002D0A83" w:rsidRPr="00162195" w:rsidRDefault="002D0A83" w:rsidP="007C211B">
      <w:pPr>
        <w:pStyle w:val="ListParagraph"/>
        <w:numPr>
          <w:ilvl w:val="0"/>
          <w:numId w:val="4"/>
        </w:numPr>
        <w:spacing w:after="100" w:afterAutospacing="1"/>
        <w:jc w:val="both"/>
        <w:rPr>
          <w:rFonts w:asciiTheme="majorHAnsi" w:hAnsiTheme="majorHAnsi"/>
        </w:rPr>
      </w:pPr>
      <w:r w:rsidRPr="00162195">
        <w:rPr>
          <w:rFonts w:asciiTheme="majorHAnsi" w:hAnsiTheme="majorHAnsi"/>
        </w:rPr>
        <w:t>Provide Internet and Email access to its students.</w:t>
      </w:r>
    </w:p>
    <w:p w:rsidR="002D0A83" w:rsidRPr="00162195" w:rsidRDefault="00031407" w:rsidP="007C211B">
      <w:pPr>
        <w:pStyle w:val="ListParagraph"/>
        <w:numPr>
          <w:ilvl w:val="0"/>
          <w:numId w:val="4"/>
        </w:numPr>
        <w:spacing w:after="100" w:afterAutospacing="1"/>
        <w:jc w:val="both"/>
        <w:rPr>
          <w:rFonts w:asciiTheme="majorHAnsi" w:hAnsiTheme="majorHAnsi"/>
        </w:rPr>
      </w:pPr>
      <w:r>
        <w:rPr>
          <w:rFonts w:asciiTheme="majorHAnsi" w:hAnsiTheme="majorHAnsi"/>
        </w:rPr>
        <w:t>Provide Internet b</w:t>
      </w:r>
      <w:r w:rsidR="002D0A83" w:rsidRPr="00162195">
        <w:rPr>
          <w:rFonts w:asciiTheme="majorHAnsi" w:hAnsiTheme="majorHAnsi"/>
        </w:rPr>
        <w:t>locking of inappropriate materials where possible.</w:t>
      </w:r>
    </w:p>
    <w:p w:rsidR="002D0A83" w:rsidRPr="00162195" w:rsidRDefault="002D0A83" w:rsidP="007C211B">
      <w:pPr>
        <w:pStyle w:val="ListParagraph"/>
        <w:numPr>
          <w:ilvl w:val="0"/>
          <w:numId w:val="4"/>
        </w:numPr>
        <w:spacing w:after="100" w:afterAutospacing="1"/>
        <w:jc w:val="both"/>
        <w:rPr>
          <w:rFonts w:asciiTheme="majorHAnsi" w:hAnsiTheme="majorHAnsi"/>
        </w:rPr>
      </w:pPr>
      <w:r w:rsidRPr="00162195">
        <w:rPr>
          <w:rFonts w:asciiTheme="majorHAnsi" w:hAnsiTheme="majorHAnsi"/>
        </w:rPr>
        <w:t xml:space="preserve">Provide data storage areas. These will be treated similar to school lockers. </w:t>
      </w:r>
      <w:r w:rsidR="00367374" w:rsidRPr="00162195">
        <w:rPr>
          <w:rFonts w:asciiTheme="majorHAnsi" w:hAnsiTheme="majorHAnsi"/>
        </w:rPr>
        <w:t>Emirates National School</w:t>
      </w:r>
      <w:r w:rsidR="00E52527">
        <w:rPr>
          <w:rFonts w:asciiTheme="majorHAnsi" w:hAnsiTheme="majorHAnsi"/>
        </w:rPr>
        <w:t>s</w:t>
      </w:r>
      <w:r w:rsidR="00ED6F43" w:rsidRPr="00162195">
        <w:rPr>
          <w:rFonts w:asciiTheme="majorHAnsi" w:hAnsiTheme="majorHAnsi"/>
        </w:rPr>
        <w:t xml:space="preserve"> </w:t>
      </w:r>
      <w:r w:rsidRPr="00162195">
        <w:rPr>
          <w:rFonts w:asciiTheme="majorHAnsi" w:hAnsiTheme="majorHAnsi"/>
        </w:rPr>
        <w:t xml:space="preserve">reserves the </w:t>
      </w:r>
      <w:proofErr w:type="gramStart"/>
      <w:r w:rsidRPr="00162195">
        <w:rPr>
          <w:rFonts w:asciiTheme="majorHAnsi" w:hAnsiTheme="majorHAnsi"/>
        </w:rPr>
        <w:t>right to review, monitor</w:t>
      </w:r>
      <w:proofErr w:type="gramEnd"/>
      <w:r w:rsidRPr="00162195">
        <w:rPr>
          <w:rFonts w:asciiTheme="majorHAnsi" w:hAnsiTheme="majorHAnsi"/>
        </w:rPr>
        <w:t xml:space="preserve">, and </w:t>
      </w:r>
      <w:r w:rsidR="00031407" w:rsidRPr="00162195">
        <w:rPr>
          <w:rFonts w:asciiTheme="majorHAnsi" w:hAnsiTheme="majorHAnsi"/>
        </w:rPr>
        <w:t>restrict</w:t>
      </w:r>
      <w:r w:rsidRPr="00162195">
        <w:rPr>
          <w:rFonts w:asciiTheme="majorHAnsi" w:hAnsiTheme="majorHAnsi"/>
        </w:rPr>
        <w:t xml:space="preserve"> information stored on or transmitted via </w:t>
      </w:r>
      <w:r w:rsidR="00367374" w:rsidRPr="00162195">
        <w:rPr>
          <w:rFonts w:asciiTheme="majorHAnsi" w:hAnsiTheme="majorHAnsi"/>
        </w:rPr>
        <w:t xml:space="preserve">Emirates National School </w:t>
      </w:r>
      <w:r w:rsidR="009F3468">
        <w:rPr>
          <w:rFonts w:asciiTheme="majorHAnsi" w:hAnsiTheme="majorHAnsi"/>
        </w:rPr>
        <w:t>owned equipment and BYOD devic</w:t>
      </w:r>
      <w:r w:rsidRPr="00162195">
        <w:rPr>
          <w:rFonts w:asciiTheme="majorHAnsi" w:hAnsiTheme="majorHAnsi"/>
        </w:rPr>
        <w:t>es and to investigate inappropriate use of resources.</w:t>
      </w:r>
    </w:p>
    <w:p w:rsidR="00162195" w:rsidRPr="00C301C0" w:rsidRDefault="002D0A83" w:rsidP="007C211B">
      <w:pPr>
        <w:pStyle w:val="ListParagraph"/>
        <w:numPr>
          <w:ilvl w:val="0"/>
          <w:numId w:val="4"/>
        </w:numPr>
        <w:spacing w:after="100" w:afterAutospacing="1"/>
        <w:jc w:val="both"/>
        <w:rPr>
          <w:rFonts w:asciiTheme="majorHAnsi" w:hAnsiTheme="majorHAnsi"/>
        </w:rPr>
      </w:pPr>
      <w:r w:rsidRPr="00162195">
        <w:rPr>
          <w:rFonts w:asciiTheme="majorHAnsi" w:hAnsiTheme="majorHAnsi"/>
        </w:rPr>
        <w:t>Provide staff guidance to aid students in doing research and help assure student compliance of the acceptable use policy.</w:t>
      </w:r>
    </w:p>
    <w:p w:rsidR="002D0A83" w:rsidRPr="00162195" w:rsidRDefault="002D0A83" w:rsidP="00BC57C0">
      <w:pPr>
        <w:pStyle w:val="Heading2"/>
        <w:spacing w:after="100" w:afterAutospacing="1"/>
      </w:pPr>
      <w:bookmarkStart w:id="19" w:name="_Toc372528476"/>
      <w:r w:rsidRPr="00162195">
        <w:t xml:space="preserve">Students </w:t>
      </w:r>
      <w:r w:rsidR="00C54801">
        <w:t>Responsibilities</w:t>
      </w:r>
      <w:bookmarkEnd w:id="19"/>
    </w:p>
    <w:p w:rsidR="002D0A83" w:rsidRPr="00162195" w:rsidRDefault="002D0A83" w:rsidP="007C211B">
      <w:pPr>
        <w:pStyle w:val="ListParagraph"/>
        <w:numPr>
          <w:ilvl w:val="0"/>
          <w:numId w:val="5"/>
        </w:numPr>
        <w:spacing w:after="100" w:afterAutospacing="1"/>
        <w:jc w:val="both"/>
        <w:rPr>
          <w:rFonts w:asciiTheme="majorHAnsi" w:hAnsiTheme="majorHAnsi"/>
        </w:rPr>
      </w:pPr>
      <w:r w:rsidRPr="00162195">
        <w:rPr>
          <w:rFonts w:asciiTheme="majorHAnsi" w:hAnsiTheme="majorHAnsi"/>
        </w:rPr>
        <w:t>Using computers</w:t>
      </w:r>
      <w:r w:rsidR="00031407">
        <w:rPr>
          <w:rFonts w:asciiTheme="majorHAnsi" w:hAnsiTheme="majorHAnsi"/>
        </w:rPr>
        <w:t xml:space="preserve"> and technological</w:t>
      </w:r>
      <w:r w:rsidRPr="00162195">
        <w:rPr>
          <w:rFonts w:asciiTheme="majorHAnsi" w:hAnsiTheme="majorHAnsi"/>
        </w:rPr>
        <w:t xml:space="preserve"> devices </w:t>
      </w:r>
      <w:r w:rsidR="00031407">
        <w:rPr>
          <w:rFonts w:asciiTheme="majorHAnsi" w:hAnsiTheme="majorHAnsi"/>
        </w:rPr>
        <w:t xml:space="preserve">(BYOD) </w:t>
      </w:r>
      <w:r w:rsidRPr="00162195">
        <w:rPr>
          <w:rFonts w:asciiTheme="majorHAnsi" w:hAnsiTheme="majorHAnsi"/>
        </w:rPr>
        <w:t>in a responsible and ethical manner.</w:t>
      </w:r>
    </w:p>
    <w:p w:rsidR="002D0A83" w:rsidRPr="00162195" w:rsidRDefault="00162195" w:rsidP="007C211B">
      <w:pPr>
        <w:pStyle w:val="ListParagraph"/>
        <w:numPr>
          <w:ilvl w:val="0"/>
          <w:numId w:val="5"/>
        </w:numPr>
        <w:spacing w:after="100" w:afterAutospacing="1"/>
        <w:jc w:val="both"/>
        <w:rPr>
          <w:rFonts w:asciiTheme="majorHAnsi" w:hAnsiTheme="majorHAnsi"/>
        </w:rPr>
      </w:pPr>
      <w:r>
        <w:rPr>
          <w:rFonts w:asciiTheme="majorHAnsi" w:hAnsiTheme="majorHAnsi"/>
        </w:rPr>
        <w:t xml:space="preserve">Obeying school rules concerning </w:t>
      </w:r>
      <w:r w:rsidRPr="00162195">
        <w:rPr>
          <w:rFonts w:asciiTheme="majorHAnsi" w:hAnsiTheme="majorHAnsi"/>
        </w:rPr>
        <w:t>behavior</w:t>
      </w:r>
      <w:r>
        <w:rPr>
          <w:rFonts w:asciiTheme="majorHAnsi" w:hAnsiTheme="majorHAnsi"/>
        </w:rPr>
        <w:t xml:space="preserve"> and communication </w:t>
      </w:r>
      <w:r w:rsidR="002D0A83" w:rsidRPr="00162195">
        <w:rPr>
          <w:rFonts w:asciiTheme="majorHAnsi" w:hAnsiTheme="majorHAnsi"/>
        </w:rPr>
        <w:t xml:space="preserve">that apply </w:t>
      </w:r>
      <w:r>
        <w:rPr>
          <w:rFonts w:asciiTheme="majorHAnsi" w:hAnsiTheme="majorHAnsi"/>
        </w:rPr>
        <w:t xml:space="preserve">to </w:t>
      </w:r>
      <w:r w:rsidR="002D0A83" w:rsidRPr="00162195">
        <w:rPr>
          <w:rFonts w:asciiTheme="majorHAnsi" w:hAnsiTheme="majorHAnsi"/>
        </w:rPr>
        <w:t>equipment use.</w:t>
      </w:r>
    </w:p>
    <w:p w:rsidR="002D0A83" w:rsidRPr="00162195" w:rsidRDefault="002D0A83" w:rsidP="007C211B">
      <w:pPr>
        <w:pStyle w:val="ListParagraph"/>
        <w:numPr>
          <w:ilvl w:val="0"/>
          <w:numId w:val="5"/>
        </w:numPr>
        <w:spacing w:after="100" w:afterAutospacing="1"/>
        <w:jc w:val="both"/>
        <w:rPr>
          <w:rFonts w:asciiTheme="majorHAnsi" w:hAnsiTheme="majorHAnsi"/>
        </w:rPr>
      </w:pPr>
      <w:r w:rsidRPr="00162195">
        <w:rPr>
          <w:rFonts w:asciiTheme="majorHAnsi" w:hAnsiTheme="majorHAnsi"/>
        </w:rPr>
        <w:t>Using all technology resources in an appropriate manner so as to not damage school equipment. This “damage” includes, but is not limited to, the loss of data resulting fr</w:t>
      </w:r>
      <w:r w:rsidR="00C44BF4">
        <w:rPr>
          <w:rFonts w:asciiTheme="majorHAnsi" w:hAnsiTheme="majorHAnsi"/>
        </w:rPr>
        <w:t>om delays, non-del</w:t>
      </w:r>
      <w:r w:rsidR="00031407">
        <w:rPr>
          <w:rFonts w:asciiTheme="majorHAnsi" w:hAnsiTheme="majorHAnsi"/>
        </w:rPr>
        <w:t>iveries, mis-</w:t>
      </w:r>
      <w:r w:rsidRPr="00162195">
        <w:rPr>
          <w:rFonts w:asciiTheme="majorHAnsi" w:hAnsiTheme="majorHAnsi"/>
        </w:rPr>
        <w:t xml:space="preserve">deliveries or service interruptions caused by the </w:t>
      </w:r>
      <w:proofErr w:type="gramStart"/>
      <w:r w:rsidRPr="00162195">
        <w:rPr>
          <w:rFonts w:asciiTheme="majorHAnsi" w:hAnsiTheme="majorHAnsi"/>
        </w:rPr>
        <w:t>students</w:t>
      </w:r>
      <w:proofErr w:type="gramEnd"/>
      <w:r w:rsidRPr="00162195">
        <w:rPr>
          <w:rFonts w:asciiTheme="majorHAnsi" w:hAnsiTheme="majorHAnsi"/>
        </w:rPr>
        <w:t xml:space="preserve"> own negligence, errors or omissions. Use of any information obtained via </w:t>
      </w:r>
      <w:r w:rsidR="00162195" w:rsidRPr="00162195">
        <w:rPr>
          <w:rFonts w:asciiTheme="majorHAnsi" w:hAnsiTheme="majorHAnsi"/>
        </w:rPr>
        <w:t xml:space="preserve">Emirates National </w:t>
      </w:r>
      <w:r w:rsidR="00162195" w:rsidRPr="00162195">
        <w:rPr>
          <w:rFonts w:asciiTheme="majorHAnsi" w:hAnsiTheme="majorHAnsi"/>
        </w:rPr>
        <w:lastRenderedPageBreak/>
        <w:t>Schools</w:t>
      </w:r>
      <w:r w:rsidR="00E52527">
        <w:rPr>
          <w:rFonts w:asciiTheme="majorHAnsi" w:hAnsiTheme="majorHAnsi"/>
        </w:rPr>
        <w:t>’</w:t>
      </w:r>
      <w:r w:rsidR="00162195" w:rsidRPr="00162195">
        <w:rPr>
          <w:rFonts w:asciiTheme="majorHAnsi" w:hAnsiTheme="majorHAnsi"/>
        </w:rPr>
        <w:t xml:space="preserve"> </w:t>
      </w:r>
      <w:r w:rsidR="00031407">
        <w:rPr>
          <w:rFonts w:asciiTheme="majorHAnsi" w:hAnsiTheme="majorHAnsi"/>
        </w:rPr>
        <w:t>designated Internet s</w:t>
      </w:r>
      <w:r w:rsidRPr="00162195">
        <w:rPr>
          <w:rFonts w:asciiTheme="majorHAnsi" w:hAnsiTheme="majorHAnsi"/>
        </w:rPr>
        <w:t xml:space="preserve">ystem is at your own risk. </w:t>
      </w:r>
      <w:r w:rsidR="00162195" w:rsidRPr="00162195">
        <w:rPr>
          <w:rFonts w:asciiTheme="majorHAnsi" w:hAnsiTheme="majorHAnsi"/>
        </w:rPr>
        <w:t>Emirates National School</w:t>
      </w:r>
      <w:r w:rsidR="00E52527">
        <w:rPr>
          <w:rFonts w:asciiTheme="majorHAnsi" w:hAnsiTheme="majorHAnsi"/>
        </w:rPr>
        <w:t>s</w:t>
      </w:r>
      <w:r w:rsidR="00162195" w:rsidRPr="00162195">
        <w:rPr>
          <w:rFonts w:asciiTheme="majorHAnsi" w:hAnsiTheme="majorHAnsi"/>
        </w:rPr>
        <w:t xml:space="preserve"> </w:t>
      </w:r>
      <w:r w:rsidRPr="00162195">
        <w:rPr>
          <w:rFonts w:asciiTheme="majorHAnsi" w:hAnsiTheme="majorHAnsi"/>
        </w:rPr>
        <w:t>specifically denies any responsibility for the accuracy or quality of information obtained through its services.</w:t>
      </w:r>
    </w:p>
    <w:p w:rsidR="002D0A83" w:rsidRPr="00162195" w:rsidRDefault="002D0A83" w:rsidP="007C211B">
      <w:pPr>
        <w:pStyle w:val="ListParagraph"/>
        <w:numPr>
          <w:ilvl w:val="0"/>
          <w:numId w:val="5"/>
        </w:numPr>
        <w:spacing w:after="100" w:afterAutospacing="1"/>
        <w:jc w:val="both"/>
        <w:rPr>
          <w:rFonts w:asciiTheme="majorHAnsi" w:hAnsiTheme="majorHAnsi"/>
        </w:rPr>
      </w:pPr>
      <w:r w:rsidRPr="00162195">
        <w:rPr>
          <w:rFonts w:asciiTheme="majorHAnsi" w:hAnsiTheme="majorHAnsi"/>
        </w:rPr>
        <w:t xml:space="preserve">Helping </w:t>
      </w:r>
      <w:r w:rsidR="00162195" w:rsidRPr="00162195">
        <w:rPr>
          <w:rFonts w:asciiTheme="majorHAnsi" w:hAnsiTheme="majorHAnsi"/>
        </w:rPr>
        <w:t>Emirates National School</w:t>
      </w:r>
      <w:r w:rsidR="00E52527">
        <w:rPr>
          <w:rFonts w:asciiTheme="majorHAnsi" w:hAnsiTheme="majorHAnsi"/>
        </w:rPr>
        <w:t>s</w:t>
      </w:r>
      <w:r w:rsidR="00162195" w:rsidRPr="00162195">
        <w:rPr>
          <w:rFonts w:asciiTheme="majorHAnsi" w:hAnsiTheme="majorHAnsi"/>
        </w:rPr>
        <w:t xml:space="preserve"> </w:t>
      </w:r>
      <w:r w:rsidRPr="00162195">
        <w:rPr>
          <w:rFonts w:asciiTheme="majorHAnsi" w:hAnsiTheme="majorHAnsi"/>
        </w:rPr>
        <w:t>protect our computer system/device by contacting an administrator about any security problems they may encounter.</w:t>
      </w:r>
    </w:p>
    <w:p w:rsidR="002D0A83" w:rsidRPr="00162195" w:rsidRDefault="002D0A83" w:rsidP="007C211B">
      <w:pPr>
        <w:pStyle w:val="ListParagraph"/>
        <w:numPr>
          <w:ilvl w:val="0"/>
          <w:numId w:val="5"/>
        </w:numPr>
        <w:spacing w:after="100" w:afterAutospacing="1"/>
        <w:jc w:val="both"/>
        <w:rPr>
          <w:rFonts w:asciiTheme="majorHAnsi" w:hAnsiTheme="majorHAnsi"/>
        </w:rPr>
      </w:pPr>
      <w:r w:rsidRPr="00162195">
        <w:rPr>
          <w:rFonts w:asciiTheme="majorHAnsi" w:hAnsiTheme="majorHAnsi"/>
        </w:rPr>
        <w:t>Monitoring all activity on their account(s).</w:t>
      </w:r>
    </w:p>
    <w:p w:rsidR="002D0A83" w:rsidRPr="00162195" w:rsidRDefault="002D0A83" w:rsidP="007C211B">
      <w:pPr>
        <w:pStyle w:val="ListParagraph"/>
        <w:numPr>
          <w:ilvl w:val="0"/>
          <w:numId w:val="5"/>
        </w:numPr>
        <w:spacing w:after="100" w:afterAutospacing="1"/>
        <w:jc w:val="both"/>
        <w:rPr>
          <w:rFonts w:asciiTheme="majorHAnsi" w:hAnsiTheme="majorHAnsi"/>
        </w:rPr>
      </w:pPr>
      <w:r w:rsidRPr="00162195">
        <w:rPr>
          <w:rFonts w:asciiTheme="majorHAnsi" w:hAnsiTheme="majorHAnsi"/>
        </w:rPr>
        <w:t>Students should always turn off and secure the BYOD devices after they are done working to protect their work and information.</w:t>
      </w:r>
    </w:p>
    <w:p w:rsidR="002D0A83" w:rsidRPr="00162195" w:rsidRDefault="002D0A83" w:rsidP="007C211B">
      <w:pPr>
        <w:pStyle w:val="ListParagraph"/>
        <w:numPr>
          <w:ilvl w:val="0"/>
          <w:numId w:val="5"/>
        </w:numPr>
        <w:spacing w:after="100" w:afterAutospacing="1"/>
        <w:jc w:val="both"/>
        <w:rPr>
          <w:rFonts w:asciiTheme="majorHAnsi" w:hAnsiTheme="majorHAnsi"/>
        </w:rPr>
      </w:pPr>
      <w:r w:rsidRPr="00162195">
        <w:rPr>
          <w:rFonts w:asciiTheme="majorHAnsi" w:hAnsiTheme="majorHAnsi"/>
        </w:rPr>
        <w:t>If a student should receive an email containing inappropriate or abusive language or if the subject matter is questionable, he/she is asked to print a copy and turn it in to the office.</w:t>
      </w:r>
    </w:p>
    <w:p w:rsidR="002D0A83" w:rsidRPr="00162195" w:rsidRDefault="002D0A83" w:rsidP="007C211B">
      <w:pPr>
        <w:pStyle w:val="ListParagraph"/>
        <w:numPr>
          <w:ilvl w:val="0"/>
          <w:numId w:val="5"/>
        </w:numPr>
        <w:spacing w:after="100" w:afterAutospacing="1"/>
        <w:jc w:val="both"/>
        <w:rPr>
          <w:rFonts w:asciiTheme="majorHAnsi" w:hAnsiTheme="majorHAnsi"/>
        </w:rPr>
      </w:pPr>
      <w:r w:rsidRPr="00162195">
        <w:rPr>
          <w:rFonts w:asciiTheme="majorHAnsi" w:hAnsiTheme="majorHAnsi"/>
        </w:rPr>
        <w:t>Ensuring all BYOD devices are fully charged at the start of the school day.</w:t>
      </w:r>
    </w:p>
    <w:p w:rsidR="002D0A83" w:rsidRPr="00162195" w:rsidRDefault="002D0A83" w:rsidP="007C211B">
      <w:pPr>
        <w:pStyle w:val="ListParagraph"/>
        <w:numPr>
          <w:ilvl w:val="0"/>
          <w:numId w:val="5"/>
        </w:numPr>
        <w:spacing w:after="100" w:afterAutospacing="1"/>
        <w:jc w:val="both"/>
        <w:rPr>
          <w:rFonts w:asciiTheme="majorHAnsi" w:hAnsiTheme="majorHAnsi"/>
        </w:rPr>
      </w:pPr>
      <w:r w:rsidRPr="00162195">
        <w:rPr>
          <w:rFonts w:asciiTheme="majorHAnsi" w:hAnsiTheme="majorHAnsi"/>
        </w:rPr>
        <w:t>Their BYOD device is brought to school each day unless otherwise informed.</w:t>
      </w:r>
    </w:p>
    <w:p w:rsidR="00C44BF4" w:rsidRPr="00C301C0" w:rsidRDefault="002D0A83" w:rsidP="007C211B">
      <w:pPr>
        <w:pStyle w:val="ListParagraph"/>
        <w:numPr>
          <w:ilvl w:val="0"/>
          <w:numId w:val="5"/>
        </w:numPr>
        <w:spacing w:after="100" w:afterAutospacing="1"/>
        <w:jc w:val="both"/>
        <w:rPr>
          <w:rFonts w:asciiTheme="majorHAnsi" w:hAnsiTheme="majorHAnsi"/>
        </w:rPr>
      </w:pPr>
      <w:r w:rsidRPr="00162195">
        <w:rPr>
          <w:rFonts w:asciiTheme="majorHAnsi" w:hAnsiTheme="majorHAnsi"/>
        </w:rPr>
        <w:t>Ensure their BYOD device has the Apps/software installed as requested by the school and maintain software upgrades.</w:t>
      </w:r>
    </w:p>
    <w:p w:rsidR="002D0A83" w:rsidRPr="00C44BF4" w:rsidRDefault="00C301C0" w:rsidP="00BC57C0">
      <w:pPr>
        <w:pStyle w:val="Heading2"/>
        <w:spacing w:after="100" w:afterAutospacing="1"/>
        <w:ind w:left="0"/>
      </w:pPr>
      <w:bookmarkStart w:id="20" w:name="_Toc372528477"/>
      <w:r>
        <w:t>Protecting and S</w:t>
      </w:r>
      <w:r w:rsidR="002D0A83" w:rsidRPr="00C44BF4">
        <w:t xml:space="preserve">toring of </w:t>
      </w:r>
      <w:r>
        <w:t>BYOD D</w:t>
      </w:r>
      <w:r w:rsidR="002D0A83" w:rsidRPr="00C44BF4">
        <w:t>evices</w:t>
      </w:r>
      <w:bookmarkEnd w:id="20"/>
    </w:p>
    <w:p w:rsidR="002D0A83" w:rsidRPr="00C44BF4" w:rsidRDefault="002D0A83" w:rsidP="00BC57C0">
      <w:pPr>
        <w:spacing w:after="100" w:afterAutospacing="1"/>
        <w:jc w:val="both"/>
        <w:rPr>
          <w:rFonts w:asciiTheme="majorHAnsi" w:hAnsiTheme="majorHAnsi"/>
        </w:rPr>
      </w:pPr>
      <w:r w:rsidRPr="00C44BF4">
        <w:rPr>
          <w:rFonts w:asciiTheme="majorHAnsi" w:hAnsiTheme="majorHAnsi"/>
        </w:rPr>
        <w:t xml:space="preserve">BYOD </w:t>
      </w:r>
      <w:r w:rsidR="00C54801">
        <w:rPr>
          <w:rFonts w:asciiTheme="majorHAnsi" w:hAnsiTheme="majorHAnsi"/>
        </w:rPr>
        <w:t xml:space="preserve">need to </w:t>
      </w:r>
      <w:r w:rsidRPr="00C44BF4">
        <w:rPr>
          <w:rFonts w:asciiTheme="majorHAnsi" w:hAnsiTheme="majorHAnsi"/>
        </w:rPr>
        <w:t xml:space="preserve">be </w:t>
      </w:r>
      <w:r w:rsidR="00286125" w:rsidRPr="00C44BF4">
        <w:rPr>
          <w:rFonts w:asciiTheme="majorHAnsi" w:hAnsiTheme="majorHAnsi"/>
        </w:rPr>
        <w:t>labeled</w:t>
      </w:r>
      <w:r w:rsidRPr="00C44BF4">
        <w:rPr>
          <w:rFonts w:asciiTheme="majorHAnsi" w:hAnsiTheme="majorHAnsi"/>
        </w:rPr>
        <w:t xml:space="preserve"> in the manner specified by the school. </w:t>
      </w:r>
      <w:r w:rsidR="00C54801">
        <w:rPr>
          <w:rFonts w:asciiTheme="majorHAnsi" w:hAnsiTheme="majorHAnsi"/>
        </w:rPr>
        <w:t xml:space="preserve">Devices can be identified the following ways and parents must record this information before sending a device to school. </w:t>
      </w:r>
    </w:p>
    <w:p w:rsidR="002D0A83" w:rsidRPr="00C44BF4" w:rsidRDefault="002D0A83" w:rsidP="007C211B">
      <w:pPr>
        <w:pStyle w:val="ListParagraph"/>
        <w:numPr>
          <w:ilvl w:val="0"/>
          <w:numId w:val="6"/>
        </w:numPr>
        <w:spacing w:after="100" w:afterAutospacing="1"/>
        <w:jc w:val="both"/>
        <w:rPr>
          <w:rFonts w:asciiTheme="majorHAnsi" w:hAnsiTheme="majorHAnsi"/>
        </w:rPr>
      </w:pPr>
      <w:r w:rsidRPr="00C44BF4">
        <w:rPr>
          <w:rFonts w:asciiTheme="majorHAnsi" w:hAnsiTheme="majorHAnsi"/>
        </w:rPr>
        <w:t xml:space="preserve">Record </w:t>
      </w:r>
      <w:r w:rsidR="00C54801">
        <w:rPr>
          <w:rFonts w:asciiTheme="majorHAnsi" w:hAnsiTheme="majorHAnsi"/>
        </w:rPr>
        <w:t xml:space="preserve">the </w:t>
      </w:r>
      <w:r w:rsidRPr="00C44BF4">
        <w:rPr>
          <w:rFonts w:asciiTheme="majorHAnsi" w:hAnsiTheme="majorHAnsi"/>
        </w:rPr>
        <w:t>serial number</w:t>
      </w:r>
    </w:p>
    <w:p w:rsidR="00C44BF4" w:rsidRDefault="002D0A83" w:rsidP="007C211B">
      <w:pPr>
        <w:pStyle w:val="ListParagraph"/>
        <w:numPr>
          <w:ilvl w:val="0"/>
          <w:numId w:val="6"/>
        </w:numPr>
        <w:spacing w:after="100" w:afterAutospacing="1"/>
        <w:jc w:val="both"/>
        <w:rPr>
          <w:rFonts w:asciiTheme="majorHAnsi" w:hAnsiTheme="majorHAnsi"/>
        </w:rPr>
      </w:pPr>
      <w:r w:rsidRPr="00C44BF4">
        <w:rPr>
          <w:rFonts w:asciiTheme="majorHAnsi" w:hAnsiTheme="majorHAnsi"/>
        </w:rPr>
        <w:t>Registered with “find my Mobile device”</w:t>
      </w:r>
    </w:p>
    <w:p w:rsidR="00C54801" w:rsidRDefault="002D0A83" w:rsidP="007C211B">
      <w:pPr>
        <w:pStyle w:val="ListParagraph"/>
        <w:numPr>
          <w:ilvl w:val="0"/>
          <w:numId w:val="6"/>
        </w:numPr>
        <w:spacing w:after="100" w:afterAutospacing="1"/>
        <w:jc w:val="both"/>
        <w:rPr>
          <w:rFonts w:asciiTheme="majorHAnsi" w:hAnsiTheme="majorHAnsi"/>
        </w:rPr>
      </w:pPr>
      <w:r w:rsidRPr="00C44BF4">
        <w:rPr>
          <w:rFonts w:asciiTheme="majorHAnsi" w:hAnsiTheme="majorHAnsi"/>
        </w:rPr>
        <w:t xml:space="preserve">All BYOD devices must be clearly </w:t>
      </w:r>
      <w:r w:rsidR="00367374" w:rsidRPr="00C44BF4">
        <w:rPr>
          <w:rFonts w:asciiTheme="majorHAnsi" w:hAnsiTheme="majorHAnsi"/>
        </w:rPr>
        <w:t>labeled</w:t>
      </w:r>
      <w:r w:rsidRPr="00C44BF4">
        <w:rPr>
          <w:rFonts w:asciiTheme="majorHAnsi" w:hAnsiTheme="majorHAnsi"/>
        </w:rPr>
        <w:t xml:space="preserve"> with the owners name and grade/class. </w:t>
      </w:r>
    </w:p>
    <w:p w:rsidR="00C44BF4" w:rsidRPr="00C301C0" w:rsidRDefault="002D0A83" w:rsidP="007C211B">
      <w:pPr>
        <w:pStyle w:val="ListParagraph"/>
        <w:numPr>
          <w:ilvl w:val="0"/>
          <w:numId w:val="6"/>
        </w:numPr>
        <w:spacing w:after="100" w:afterAutospacing="1"/>
        <w:jc w:val="both"/>
        <w:rPr>
          <w:rFonts w:asciiTheme="majorHAnsi" w:hAnsiTheme="majorHAnsi"/>
        </w:rPr>
      </w:pPr>
      <w:r w:rsidRPr="00C44BF4">
        <w:rPr>
          <w:rFonts w:asciiTheme="majorHAnsi" w:hAnsiTheme="majorHAnsi"/>
        </w:rPr>
        <w:t>All BYOD devices must be taken home each night.</w:t>
      </w:r>
    </w:p>
    <w:p w:rsidR="00C44BF4" w:rsidRPr="00C54801" w:rsidRDefault="00343B58" w:rsidP="00BC57C0">
      <w:pPr>
        <w:pStyle w:val="Heading2"/>
        <w:spacing w:after="100" w:afterAutospacing="1"/>
        <w:ind w:left="0"/>
      </w:pPr>
      <w:bookmarkStart w:id="21" w:name="_Toc372528478"/>
      <w:r>
        <w:t>BYOD’s</w:t>
      </w:r>
      <w:r w:rsidR="002D0A83" w:rsidRPr="00367374">
        <w:t xml:space="preserve"> Left in Unsupervised Areas</w:t>
      </w:r>
      <w:bookmarkEnd w:id="21"/>
    </w:p>
    <w:p w:rsidR="00A96C49" w:rsidRDefault="002D0A83" w:rsidP="00BC57C0">
      <w:pPr>
        <w:spacing w:after="100" w:afterAutospacing="1"/>
        <w:jc w:val="both"/>
        <w:rPr>
          <w:rFonts w:asciiTheme="majorHAnsi" w:hAnsiTheme="majorHAnsi"/>
        </w:rPr>
      </w:pPr>
      <w:r w:rsidRPr="002D0A83">
        <w:rPr>
          <w:rFonts w:asciiTheme="majorHAnsi" w:hAnsiTheme="majorHAnsi"/>
        </w:rPr>
        <w:t>Under no circums</w:t>
      </w:r>
      <w:r w:rsidR="00C44BF4">
        <w:rPr>
          <w:rFonts w:asciiTheme="majorHAnsi" w:hAnsiTheme="majorHAnsi"/>
        </w:rPr>
        <w:t>tances should m</w:t>
      </w:r>
      <w:r w:rsidRPr="002D0A83">
        <w:rPr>
          <w:rFonts w:asciiTheme="majorHAnsi" w:hAnsiTheme="majorHAnsi"/>
        </w:rPr>
        <w:t xml:space="preserve">obile devices be left in unsupervised areas. Unsupervised areas include the school grounds and campus, the dining hall, computer lab, locker rooms, library, </w:t>
      </w:r>
      <w:r w:rsidR="00C44BF4" w:rsidRPr="002D0A83">
        <w:rPr>
          <w:rFonts w:asciiTheme="majorHAnsi" w:hAnsiTheme="majorHAnsi"/>
        </w:rPr>
        <w:t>unlocked classrooms</w:t>
      </w:r>
      <w:r w:rsidRPr="002D0A83">
        <w:rPr>
          <w:rFonts w:asciiTheme="majorHAnsi" w:hAnsiTheme="majorHAnsi"/>
        </w:rPr>
        <w:t>, dressing rooms and hallways. Any BYOD device left in these areas is in</w:t>
      </w:r>
      <w:r w:rsidR="00C44BF4">
        <w:rPr>
          <w:rFonts w:asciiTheme="majorHAnsi" w:hAnsiTheme="majorHAnsi"/>
        </w:rPr>
        <w:t xml:space="preserve"> danger of being stolen. If a </w:t>
      </w:r>
      <w:r w:rsidRPr="002D0A83">
        <w:rPr>
          <w:rFonts w:asciiTheme="majorHAnsi" w:hAnsiTheme="majorHAnsi"/>
        </w:rPr>
        <w:t xml:space="preserve">BYOD device is found in an </w:t>
      </w:r>
      <w:r w:rsidR="00C44BF4" w:rsidRPr="002D0A83">
        <w:rPr>
          <w:rFonts w:asciiTheme="majorHAnsi" w:hAnsiTheme="majorHAnsi"/>
        </w:rPr>
        <w:t>unsupervised area</w:t>
      </w:r>
      <w:r w:rsidRPr="002D0A83">
        <w:rPr>
          <w:rFonts w:asciiTheme="majorHAnsi" w:hAnsiTheme="majorHAnsi"/>
        </w:rPr>
        <w:t xml:space="preserve">, it will be taken to the IT technician’s room. </w:t>
      </w:r>
      <w:r w:rsidR="00C44BF4">
        <w:rPr>
          <w:rFonts w:asciiTheme="majorHAnsi" w:hAnsiTheme="majorHAnsi"/>
        </w:rPr>
        <w:t xml:space="preserve">If a staff member leaves a </w:t>
      </w:r>
      <w:r w:rsidRPr="002D0A83">
        <w:rPr>
          <w:rFonts w:asciiTheme="majorHAnsi" w:hAnsiTheme="majorHAnsi"/>
        </w:rPr>
        <w:t>BYOD device unsupervised they will immediately receive a warning letter. Any BYOD device found unsupervised will be confiscated</w:t>
      </w:r>
      <w:r w:rsidR="00C54801">
        <w:rPr>
          <w:rFonts w:asciiTheme="majorHAnsi" w:hAnsiTheme="majorHAnsi"/>
        </w:rPr>
        <w:t xml:space="preserve"> and turned in to the </w:t>
      </w:r>
      <w:r w:rsidR="00BC57C0">
        <w:rPr>
          <w:rFonts w:asciiTheme="majorHAnsi" w:hAnsiTheme="majorHAnsi"/>
        </w:rPr>
        <w:t>principal’s</w:t>
      </w:r>
      <w:r w:rsidR="00C54801">
        <w:rPr>
          <w:rFonts w:asciiTheme="majorHAnsi" w:hAnsiTheme="majorHAnsi"/>
        </w:rPr>
        <w:t xml:space="preserve"> office</w:t>
      </w:r>
      <w:r w:rsidR="00BC57C0">
        <w:rPr>
          <w:rFonts w:asciiTheme="majorHAnsi" w:hAnsiTheme="majorHAnsi"/>
        </w:rPr>
        <w:t>.</w:t>
      </w:r>
    </w:p>
    <w:p w:rsidR="00AD764F" w:rsidRDefault="00AD764F">
      <w:pPr>
        <w:rPr>
          <w:rFonts w:ascii="Cambria" w:eastAsia="Cambria" w:hAnsi="Cambria"/>
          <w:b/>
          <w:bCs/>
          <w:sz w:val="28"/>
          <w:szCs w:val="28"/>
        </w:rPr>
      </w:pPr>
      <w:r>
        <w:br w:type="page"/>
      </w:r>
    </w:p>
    <w:p w:rsidR="002D0A83" w:rsidRDefault="002D0A83" w:rsidP="00BC57C0">
      <w:pPr>
        <w:pStyle w:val="Heading1"/>
        <w:ind w:left="0"/>
      </w:pPr>
      <w:bookmarkStart w:id="22" w:name="_Toc372528479"/>
      <w:r w:rsidRPr="00BC57C0">
        <w:lastRenderedPageBreak/>
        <w:t xml:space="preserve">Internet, Network, and BYOD Student Use </w:t>
      </w:r>
      <w:r w:rsidR="00E37E0D">
        <w:t>Guidelines</w:t>
      </w:r>
      <w:bookmarkEnd w:id="22"/>
    </w:p>
    <w:p w:rsidR="00793B5F" w:rsidRPr="00BC57C0" w:rsidRDefault="00793B5F" w:rsidP="00BC57C0">
      <w:pPr>
        <w:pStyle w:val="Heading1"/>
        <w:ind w:left="0"/>
      </w:pPr>
    </w:p>
    <w:p w:rsidR="00E37E0D" w:rsidRDefault="00E37E0D" w:rsidP="007C211B">
      <w:pPr>
        <w:pStyle w:val="ListParagraph"/>
        <w:numPr>
          <w:ilvl w:val="0"/>
          <w:numId w:val="8"/>
        </w:numPr>
        <w:spacing w:after="100" w:afterAutospacing="1"/>
        <w:jc w:val="both"/>
        <w:rPr>
          <w:rFonts w:asciiTheme="majorHAnsi" w:hAnsiTheme="majorHAnsi"/>
          <w:b/>
        </w:rPr>
      </w:pPr>
      <w:r>
        <w:rPr>
          <w:rFonts w:asciiTheme="majorHAnsi" w:hAnsiTheme="majorHAnsi"/>
          <w:b/>
        </w:rPr>
        <w:t>Care of BYOD</w:t>
      </w:r>
    </w:p>
    <w:p w:rsidR="00E37E0D" w:rsidRDefault="00E37E0D" w:rsidP="007C211B">
      <w:pPr>
        <w:pStyle w:val="ListParagraph"/>
        <w:numPr>
          <w:ilvl w:val="1"/>
          <w:numId w:val="8"/>
        </w:numPr>
        <w:spacing w:after="100" w:afterAutospacing="1"/>
        <w:jc w:val="both"/>
        <w:rPr>
          <w:rFonts w:asciiTheme="majorHAnsi" w:hAnsiTheme="majorHAnsi"/>
        </w:rPr>
      </w:pPr>
      <w:r w:rsidRPr="00793B5F">
        <w:rPr>
          <w:rFonts w:asciiTheme="majorHAnsi" w:hAnsiTheme="majorHAnsi"/>
        </w:rPr>
        <w:t>I will take good care of my BYOD device.</w:t>
      </w:r>
      <w:r w:rsidR="008E2CB9">
        <w:rPr>
          <w:rFonts w:asciiTheme="majorHAnsi" w:hAnsiTheme="majorHAnsi"/>
        </w:rPr>
        <w:t xml:space="preserve"> (Personal Responsibility)</w:t>
      </w:r>
    </w:p>
    <w:p w:rsidR="00E37E0D" w:rsidRPr="008E2CB9" w:rsidRDefault="00E37E0D" w:rsidP="007C211B">
      <w:pPr>
        <w:pStyle w:val="ListParagraph"/>
        <w:numPr>
          <w:ilvl w:val="1"/>
          <w:numId w:val="8"/>
        </w:numPr>
        <w:spacing w:after="100" w:afterAutospacing="1"/>
        <w:jc w:val="both"/>
        <w:rPr>
          <w:rFonts w:asciiTheme="majorHAnsi" w:hAnsiTheme="majorHAnsi"/>
        </w:rPr>
      </w:pPr>
      <w:r w:rsidRPr="00793B5F">
        <w:rPr>
          <w:rFonts w:asciiTheme="majorHAnsi" w:hAnsiTheme="majorHAnsi"/>
        </w:rPr>
        <w:t>I will never leave the BYOD device unattended.</w:t>
      </w:r>
      <w:r w:rsidR="008E2CB9">
        <w:rPr>
          <w:rFonts w:asciiTheme="majorHAnsi" w:hAnsiTheme="majorHAnsi"/>
        </w:rPr>
        <w:t xml:space="preserve"> (Personal Responsibility)</w:t>
      </w:r>
    </w:p>
    <w:p w:rsidR="00E37E0D" w:rsidRPr="008E2CB9" w:rsidRDefault="00E37E0D" w:rsidP="007C211B">
      <w:pPr>
        <w:pStyle w:val="ListParagraph"/>
        <w:numPr>
          <w:ilvl w:val="1"/>
          <w:numId w:val="8"/>
        </w:numPr>
        <w:spacing w:after="100" w:afterAutospacing="1"/>
        <w:jc w:val="both"/>
        <w:rPr>
          <w:rFonts w:asciiTheme="majorHAnsi" w:hAnsiTheme="majorHAnsi"/>
        </w:rPr>
      </w:pPr>
      <w:r w:rsidRPr="00793B5F">
        <w:rPr>
          <w:rFonts w:asciiTheme="majorHAnsi" w:hAnsiTheme="majorHAnsi"/>
        </w:rPr>
        <w:t>I will never loan out my BYOD device to other individuals.</w:t>
      </w:r>
      <w:r w:rsidR="008E2CB9">
        <w:rPr>
          <w:rFonts w:asciiTheme="majorHAnsi" w:hAnsiTheme="majorHAnsi"/>
        </w:rPr>
        <w:t xml:space="preserve"> (Personal Responsibility)</w:t>
      </w:r>
    </w:p>
    <w:p w:rsidR="00E37E0D" w:rsidRPr="008E2CB9" w:rsidRDefault="00E37E0D" w:rsidP="007C211B">
      <w:pPr>
        <w:pStyle w:val="ListParagraph"/>
        <w:numPr>
          <w:ilvl w:val="1"/>
          <w:numId w:val="8"/>
        </w:numPr>
        <w:spacing w:after="100" w:afterAutospacing="1"/>
        <w:jc w:val="both"/>
        <w:rPr>
          <w:rFonts w:asciiTheme="majorHAnsi" w:hAnsiTheme="majorHAnsi"/>
        </w:rPr>
      </w:pPr>
      <w:r w:rsidRPr="00793B5F">
        <w:rPr>
          <w:rFonts w:asciiTheme="majorHAnsi" w:hAnsiTheme="majorHAnsi"/>
        </w:rPr>
        <w:t>I will keep food and beverages away from the BYOD device since they may cause damage to the device.</w:t>
      </w:r>
      <w:r w:rsidR="008E2CB9">
        <w:rPr>
          <w:rFonts w:asciiTheme="majorHAnsi" w:hAnsiTheme="majorHAnsi"/>
        </w:rPr>
        <w:t xml:space="preserve"> (Personal Responsibility)</w:t>
      </w:r>
    </w:p>
    <w:p w:rsidR="00E37E0D" w:rsidRPr="008E2CB9" w:rsidRDefault="00E37E0D" w:rsidP="007C211B">
      <w:pPr>
        <w:pStyle w:val="ListParagraph"/>
        <w:numPr>
          <w:ilvl w:val="1"/>
          <w:numId w:val="8"/>
        </w:numPr>
        <w:spacing w:after="100" w:afterAutospacing="1"/>
        <w:jc w:val="both"/>
        <w:rPr>
          <w:rFonts w:asciiTheme="majorHAnsi" w:hAnsiTheme="majorHAnsi"/>
        </w:rPr>
      </w:pPr>
      <w:r w:rsidRPr="00793B5F">
        <w:rPr>
          <w:rFonts w:asciiTheme="majorHAnsi" w:hAnsiTheme="majorHAnsi"/>
        </w:rPr>
        <w:t xml:space="preserve">I understand that my BYOD device is subject to inspection at any time without </w:t>
      </w:r>
      <w:r>
        <w:rPr>
          <w:rFonts w:asciiTheme="majorHAnsi" w:hAnsiTheme="majorHAnsi"/>
        </w:rPr>
        <w:t>notice.</w:t>
      </w:r>
      <w:r w:rsidR="008E2CB9">
        <w:rPr>
          <w:rFonts w:asciiTheme="majorHAnsi" w:hAnsiTheme="majorHAnsi"/>
        </w:rPr>
        <w:t xml:space="preserve"> (Personal Responsibility)</w:t>
      </w:r>
    </w:p>
    <w:p w:rsidR="00E37E0D" w:rsidRPr="008E2CB9" w:rsidRDefault="00E37E0D" w:rsidP="007C211B">
      <w:pPr>
        <w:pStyle w:val="ListParagraph"/>
        <w:numPr>
          <w:ilvl w:val="1"/>
          <w:numId w:val="8"/>
        </w:numPr>
        <w:spacing w:after="100" w:afterAutospacing="1"/>
        <w:jc w:val="both"/>
        <w:rPr>
          <w:rFonts w:asciiTheme="majorHAnsi" w:hAnsiTheme="majorHAnsi"/>
        </w:rPr>
      </w:pPr>
      <w:r w:rsidRPr="00793B5F">
        <w:rPr>
          <w:rFonts w:asciiTheme="majorHAnsi" w:hAnsiTheme="majorHAnsi"/>
        </w:rPr>
        <w:t>I will ensure that anti-virus and anti-malware software is installed on my BYOD and is kept updated regularly and frequently.</w:t>
      </w:r>
      <w:r w:rsidR="008E2CB9">
        <w:rPr>
          <w:rFonts w:asciiTheme="majorHAnsi" w:hAnsiTheme="majorHAnsi"/>
        </w:rPr>
        <w:t xml:space="preserve"> (Personal Responsibility)</w:t>
      </w:r>
    </w:p>
    <w:p w:rsidR="00E37E0D" w:rsidRPr="008E2CB9" w:rsidRDefault="00E37E0D" w:rsidP="007C211B">
      <w:pPr>
        <w:pStyle w:val="ListParagraph"/>
        <w:numPr>
          <w:ilvl w:val="1"/>
          <w:numId w:val="8"/>
        </w:numPr>
        <w:spacing w:after="100" w:afterAutospacing="1"/>
        <w:jc w:val="both"/>
        <w:rPr>
          <w:rFonts w:asciiTheme="majorHAnsi" w:hAnsiTheme="majorHAnsi"/>
        </w:rPr>
      </w:pPr>
      <w:r w:rsidRPr="00793B5F">
        <w:rPr>
          <w:rFonts w:asciiTheme="majorHAnsi" w:hAnsiTheme="majorHAnsi"/>
        </w:rPr>
        <w:t xml:space="preserve">I understand that my personal device is my responsibility and Emirates National School </w:t>
      </w:r>
      <w:r>
        <w:rPr>
          <w:rFonts w:asciiTheme="majorHAnsi" w:hAnsiTheme="majorHAnsi"/>
        </w:rPr>
        <w:t>is</w:t>
      </w:r>
      <w:r w:rsidRPr="00793B5F">
        <w:rPr>
          <w:rFonts w:asciiTheme="majorHAnsi" w:hAnsiTheme="majorHAnsi"/>
        </w:rPr>
        <w:t xml:space="preserve"> not res</w:t>
      </w:r>
      <w:r w:rsidR="009D08F7">
        <w:rPr>
          <w:rFonts w:asciiTheme="majorHAnsi" w:hAnsiTheme="majorHAnsi"/>
        </w:rPr>
        <w:t>ponsible for any breakages, loss</w:t>
      </w:r>
      <w:r w:rsidRPr="00793B5F">
        <w:rPr>
          <w:rFonts w:asciiTheme="majorHAnsi" w:hAnsiTheme="majorHAnsi"/>
        </w:rPr>
        <w:t>, theft or any damage caused by malware on the network</w:t>
      </w:r>
      <w:r>
        <w:rPr>
          <w:rFonts w:asciiTheme="majorHAnsi" w:hAnsiTheme="majorHAnsi"/>
        </w:rPr>
        <w:t>.</w:t>
      </w:r>
      <w:r w:rsidR="008E2CB9">
        <w:rPr>
          <w:rFonts w:asciiTheme="majorHAnsi" w:hAnsiTheme="majorHAnsi"/>
        </w:rPr>
        <w:t xml:space="preserve"> (Personal Responsibility)</w:t>
      </w:r>
    </w:p>
    <w:p w:rsidR="00E37E0D" w:rsidRPr="008E2CB9" w:rsidRDefault="00E37E0D" w:rsidP="007C211B">
      <w:pPr>
        <w:pStyle w:val="ListParagraph"/>
        <w:numPr>
          <w:ilvl w:val="1"/>
          <w:numId w:val="8"/>
        </w:numPr>
        <w:spacing w:after="100" w:afterAutospacing="1"/>
        <w:jc w:val="both"/>
        <w:rPr>
          <w:rFonts w:asciiTheme="majorHAnsi" w:hAnsiTheme="majorHAnsi"/>
        </w:rPr>
      </w:pPr>
      <w:r w:rsidRPr="00BB4491">
        <w:rPr>
          <w:rFonts w:asciiTheme="majorHAnsi" w:hAnsiTheme="majorHAnsi"/>
        </w:rPr>
        <w:t>I will only use the Emirates National School</w:t>
      </w:r>
      <w:r w:rsidR="002357EE">
        <w:rPr>
          <w:rFonts w:asciiTheme="majorHAnsi" w:hAnsiTheme="majorHAnsi"/>
        </w:rPr>
        <w:t>s’</w:t>
      </w:r>
      <w:r w:rsidRPr="00BB4491">
        <w:rPr>
          <w:rFonts w:asciiTheme="majorHAnsi" w:hAnsiTheme="majorHAnsi"/>
        </w:rPr>
        <w:t xml:space="preserve"> facilities, equipment and Internet when these are officially available for my use.</w:t>
      </w:r>
      <w:r w:rsidR="008E2CB9">
        <w:rPr>
          <w:rFonts w:asciiTheme="majorHAnsi" w:hAnsiTheme="majorHAnsi"/>
        </w:rPr>
        <w:t xml:space="preserve"> (Personal Responsibility)</w:t>
      </w:r>
    </w:p>
    <w:p w:rsidR="00B5559E" w:rsidRPr="00B5559E" w:rsidRDefault="00B5559E" w:rsidP="007C211B">
      <w:pPr>
        <w:pStyle w:val="ListParagraph"/>
        <w:numPr>
          <w:ilvl w:val="1"/>
          <w:numId w:val="8"/>
        </w:numPr>
        <w:spacing w:after="100" w:afterAutospacing="1"/>
        <w:jc w:val="both"/>
        <w:rPr>
          <w:rFonts w:asciiTheme="majorHAnsi" w:hAnsiTheme="majorHAnsi"/>
        </w:rPr>
      </w:pPr>
      <w:r w:rsidRPr="00793B5F">
        <w:rPr>
          <w:rFonts w:asciiTheme="majorHAnsi" w:hAnsiTheme="majorHAnsi"/>
        </w:rPr>
        <w:t>I will use the BYOD device in ways that are appropriate, me</w:t>
      </w:r>
      <w:r w:rsidR="002357EE">
        <w:rPr>
          <w:rFonts w:asciiTheme="majorHAnsi" w:hAnsiTheme="majorHAnsi"/>
        </w:rPr>
        <w:t>eting Emirates National Schools’</w:t>
      </w:r>
      <w:r w:rsidRPr="00793B5F">
        <w:rPr>
          <w:rFonts w:asciiTheme="majorHAnsi" w:hAnsiTheme="majorHAnsi"/>
        </w:rPr>
        <w:t xml:space="preserve"> expectations and for educational purposes only.</w:t>
      </w:r>
      <w:r w:rsidR="008E2CB9">
        <w:rPr>
          <w:rFonts w:asciiTheme="majorHAnsi" w:hAnsiTheme="majorHAnsi"/>
        </w:rPr>
        <w:t xml:space="preserve"> (Personal Responsibility)</w:t>
      </w:r>
    </w:p>
    <w:p w:rsidR="00E37E0D" w:rsidRPr="00E37E0D" w:rsidRDefault="00E37E0D" w:rsidP="007C211B">
      <w:pPr>
        <w:pStyle w:val="ListParagraph"/>
        <w:numPr>
          <w:ilvl w:val="0"/>
          <w:numId w:val="8"/>
        </w:numPr>
        <w:spacing w:after="100" w:afterAutospacing="1"/>
        <w:jc w:val="both"/>
        <w:rPr>
          <w:rFonts w:asciiTheme="majorHAnsi" w:hAnsiTheme="majorHAnsi"/>
          <w:b/>
        </w:rPr>
      </w:pPr>
      <w:r w:rsidRPr="00E37E0D">
        <w:rPr>
          <w:rFonts w:asciiTheme="majorHAnsi" w:hAnsiTheme="majorHAnsi"/>
          <w:b/>
        </w:rPr>
        <w:t>Personal Safety</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post personal contact information about myself or other people without the permission of my parents and teacher. Personal contact information includes but is not limited to my photo, address or telephone number. (Safety)</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agree to meet with someone I have met online without my parent's approval. (Safety)</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promptly disclose to my teacher or other school employee any message I receive that is inappropriate. (Safety)</w:t>
      </w:r>
    </w:p>
    <w:p w:rsidR="00E37E0D" w:rsidRPr="00E37E0D" w:rsidRDefault="00E37E0D" w:rsidP="007C211B">
      <w:pPr>
        <w:pStyle w:val="ListParagraph"/>
        <w:numPr>
          <w:ilvl w:val="0"/>
          <w:numId w:val="8"/>
        </w:numPr>
        <w:spacing w:after="100" w:afterAutospacing="1"/>
        <w:jc w:val="both"/>
        <w:rPr>
          <w:rFonts w:asciiTheme="majorHAnsi" w:hAnsiTheme="majorHAnsi"/>
          <w:b/>
        </w:rPr>
      </w:pPr>
      <w:r w:rsidRPr="00E37E0D">
        <w:rPr>
          <w:rFonts w:asciiTheme="majorHAnsi" w:hAnsiTheme="majorHAnsi"/>
          <w:b/>
        </w:rPr>
        <w:t>Illegal Activities</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 xml:space="preserve">I will not attempt to gain unauthorized access to </w:t>
      </w:r>
      <w:r>
        <w:rPr>
          <w:rFonts w:asciiTheme="majorHAnsi" w:hAnsiTheme="majorHAnsi"/>
        </w:rPr>
        <w:t>Emirates National School</w:t>
      </w:r>
      <w:r w:rsidR="002357EE">
        <w:rPr>
          <w:rFonts w:asciiTheme="majorHAnsi" w:hAnsiTheme="majorHAnsi"/>
        </w:rPr>
        <w:t>s’</w:t>
      </w:r>
      <w:r w:rsidRPr="00E37E0D">
        <w:rPr>
          <w:rFonts w:asciiTheme="majorHAnsi" w:hAnsiTheme="majorHAnsi"/>
        </w:rPr>
        <w:t xml:space="preserve"> district network resources or to any other computer system to go beyond my authorized access. This includes attempting to log in through another person's account or access another person's files. These actions are illegal, even if only for the purposes of "browsing." (Theft)</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make deliberate attempts to disrupt the computer system or destroy data by spreading computer viruses or by any other means. These actions are illegal. (Vandalism)</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 xml:space="preserve">I will not use </w:t>
      </w:r>
      <w:r>
        <w:rPr>
          <w:rFonts w:asciiTheme="majorHAnsi" w:hAnsiTheme="majorHAnsi"/>
        </w:rPr>
        <w:t>Emirates National School</w:t>
      </w:r>
      <w:r w:rsidR="002357EE">
        <w:rPr>
          <w:rFonts w:asciiTheme="majorHAnsi" w:hAnsiTheme="majorHAnsi"/>
        </w:rPr>
        <w:t>s’</w:t>
      </w:r>
      <w:r w:rsidRPr="00E37E0D">
        <w:rPr>
          <w:rFonts w:asciiTheme="majorHAnsi" w:hAnsiTheme="majorHAnsi"/>
        </w:rPr>
        <w:t xml:space="preserve"> district network to engage in any other illegal act, such as arranging for the purchase of </w:t>
      </w:r>
      <w:r w:rsidR="009C3ABD">
        <w:rPr>
          <w:rFonts w:asciiTheme="majorHAnsi" w:hAnsiTheme="majorHAnsi"/>
        </w:rPr>
        <w:t>illegal substances</w:t>
      </w:r>
      <w:r w:rsidRPr="00E37E0D">
        <w:rPr>
          <w:rFonts w:asciiTheme="majorHAnsi" w:hAnsiTheme="majorHAnsi"/>
        </w:rPr>
        <w:t>, engaging in criminal, or threatening the safety of a person. (</w:t>
      </w:r>
      <w:r w:rsidR="00B5559E">
        <w:rPr>
          <w:rFonts w:asciiTheme="majorHAnsi" w:hAnsiTheme="majorHAnsi"/>
        </w:rPr>
        <w:t>Safety</w:t>
      </w:r>
      <w:r w:rsidRPr="00E37E0D">
        <w:rPr>
          <w:rFonts w:asciiTheme="majorHAnsi" w:hAnsiTheme="majorHAnsi"/>
        </w:rPr>
        <w:t>)</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read, move, rename, edit, delete, or in any way alter the files that have been created or organized by others. (Vandalism)</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 xml:space="preserve">I will not install software on any </w:t>
      </w:r>
      <w:r>
        <w:rPr>
          <w:rFonts w:asciiTheme="majorHAnsi" w:hAnsiTheme="majorHAnsi"/>
        </w:rPr>
        <w:t>Emirates National School</w:t>
      </w:r>
      <w:r w:rsidR="002357EE">
        <w:rPr>
          <w:rFonts w:asciiTheme="majorHAnsi" w:hAnsiTheme="majorHAnsi"/>
        </w:rPr>
        <w:t>s’</w:t>
      </w:r>
      <w:r w:rsidRPr="00E37E0D">
        <w:rPr>
          <w:rFonts w:asciiTheme="majorHAnsi" w:hAnsiTheme="majorHAnsi"/>
        </w:rPr>
        <w:t xml:space="preserve"> computers or on the </w:t>
      </w:r>
      <w:r>
        <w:rPr>
          <w:rFonts w:asciiTheme="majorHAnsi" w:hAnsiTheme="majorHAnsi"/>
        </w:rPr>
        <w:t>Emirates National School</w:t>
      </w:r>
      <w:r w:rsidR="00B75393">
        <w:rPr>
          <w:rFonts w:asciiTheme="majorHAnsi" w:hAnsiTheme="majorHAnsi"/>
        </w:rPr>
        <w:t>s’</w:t>
      </w:r>
      <w:r w:rsidRPr="00E37E0D">
        <w:rPr>
          <w:rFonts w:asciiTheme="majorHAnsi" w:hAnsiTheme="majorHAnsi"/>
        </w:rPr>
        <w:t xml:space="preserve"> network without direct supervision of </w:t>
      </w:r>
      <w:r>
        <w:rPr>
          <w:rFonts w:asciiTheme="majorHAnsi" w:hAnsiTheme="majorHAnsi"/>
        </w:rPr>
        <w:t>Emirates National School</w:t>
      </w:r>
      <w:r w:rsidR="002357EE">
        <w:rPr>
          <w:rFonts w:asciiTheme="majorHAnsi" w:hAnsiTheme="majorHAnsi"/>
        </w:rPr>
        <w:t>s’</w:t>
      </w:r>
      <w:r w:rsidRPr="00E37E0D">
        <w:rPr>
          <w:rFonts w:asciiTheme="majorHAnsi" w:hAnsiTheme="majorHAnsi"/>
        </w:rPr>
        <w:t xml:space="preserve"> staff. (Vandalism)</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 xml:space="preserve">I will not alter hardware or software setups on any </w:t>
      </w:r>
      <w:r>
        <w:rPr>
          <w:rFonts w:asciiTheme="majorHAnsi" w:hAnsiTheme="majorHAnsi"/>
        </w:rPr>
        <w:t>Emirates National School</w:t>
      </w:r>
      <w:r w:rsidR="00B75393">
        <w:rPr>
          <w:rFonts w:asciiTheme="majorHAnsi" w:hAnsiTheme="majorHAnsi"/>
        </w:rPr>
        <w:t>s’</w:t>
      </w:r>
      <w:r w:rsidRPr="00E37E0D">
        <w:rPr>
          <w:rFonts w:asciiTheme="majorHAnsi" w:hAnsiTheme="majorHAnsi"/>
        </w:rPr>
        <w:t xml:space="preserve"> computer resources. (Vandalism)</w:t>
      </w:r>
    </w:p>
    <w:p w:rsidR="00E37E0D" w:rsidRPr="00E37E0D" w:rsidRDefault="00E37E0D" w:rsidP="007C211B">
      <w:pPr>
        <w:pStyle w:val="ListParagraph"/>
        <w:numPr>
          <w:ilvl w:val="0"/>
          <w:numId w:val="8"/>
        </w:numPr>
        <w:spacing w:after="100" w:afterAutospacing="1"/>
        <w:jc w:val="both"/>
        <w:rPr>
          <w:rFonts w:asciiTheme="majorHAnsi" w:hAnsiTheme="majorHAnsi"/>
          <w:b/>
        </w:rPr>
      </w:pPr>
      <w:r w:rsidRPr="00E37E0D">
        <w:rPr>
          <w:rFonts w:asciiTheme="majorHAnsi" w:hAnsiTheme="majorHAnsi"/>
          <w:b/>
        </w:rPr>
        <w:t>Security</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am responsible for my individual account and should take all reasonable precautions to prevent others from being able to use my account. (Safety)</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lastRenderedPageBreak/>
        <w:t xml:space="preserve">I will immediately notify a teacher or the campus administrator if I have identified a possible security problem with the network or peripheral computers. I will not go looking for these security problems, because this may be construed as an illegal attempt to </w:t>
      </w:r>
      <w:r w:rsidR="00B5559E">
        <w:rPr>
          <w:rFonts w:asciiTheme="majorHAnsi" w:hAnsiTheme="majorHAnsi"/>
        </w:rPr>
        <w:t>gain access. (Safety and T</w:t>
      </w:r>
      <w:r w:rsidRPr="00E37E0D">
        <w:rPr>
          <w:rFonts w:asciiTheme="majorHAnsi" w:hAnsiTheme="majorHAnsi"/>
        </w:rPr>
        <w:t>heft)</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take all precautions to avoid the spread of computer viruses. (Vandalism)</w:t>
      </w:r>
    </w:p>
    <w:p w:rsid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 xml:space="preserve">I will not attach non- </w:t>
      </w:r>
      <w:r>
        <w:rPr>
          <w:rFonts w:asciiTheme="majorHAnsi" w:hAnsiTheme="majorHAnsi"/>
        </w:rPr>
        <w:t>Emirates National School</w:t>
      </w:r>
      <w:r w:rsidR="00B75393">
        <w:rPr>
          <w:rFonts w:asciiTheme="majorHAnsi" w:hAnsiTheme="majorHAnsi"/>
        </w:rPr>
        <w:t>s’</w:t>
      </w:r>
      <w:r w:rsidRPr="00E37E0D">
        <w:rPr>
          <w:rFonts w:asciiTheme="majorHAnsi" w:hAnsiTheme="majorHAnsi"/>
        </w:rPr>
        <w:t xml:space="preserve"> computer equipment or peripherals to the </w:t>
      </w:r>
      <w:r>
        <w:rPr>
          <w:rFonts w:asciiTheme="majorHAnsi" w:hAnsiTheme="majorHAnsi"/>
        </w:rPr>
        <w:t>Emirates National School</w:t>
      </w:r>
      <w:r w:rsidR="00B75393">
        <w:rPr>
          <w:rFonts w:asciiTheme="majorHAnsi" w:hAnsiTheme="majorHAnsi"/>
        </w:rPr>
        <w:t>s’</w:t>
      </w:r>
      <w:r w:rsidRPr="00E37E0D">
        <w:rPr>
          <w:rFonts w:asciiTheme="majorHAnsi" w:hAnsiTheme="majorHAnsi"/>
        </w:rPr>
        <w:t xml:space="preserve"> network or its infrastructure. This is not to include data storage devices such as USB drives, flash drives, floppy disks, or CDs. (Safety)</w:t>
      </w:r>
    </w:p>
    <w:p w:rsidR="00B5559E" w:rsidRDefault="00B5559E" w:rsidP="007C211B">
      <w:pPr>
        <w:pStyle w:val="ListParagraph"/>
        <w:numPr>
          <w:ilvl w:val="1"/>
          <w:numId w:val="8"/>
        </w:numPr>
        <w:spacing w:after="100" w:afterAutospacing="1"/>
        <w:jc w:val="both"/>
        <w:rPr>
          <w:rFonts w:asciiTheme="majorHAnsi" w:hAnsiTheme="majorHAnsi"/>
        </w:rPr>
      </w:pPr>
      <w:r w:rsidRPr="00BB4491">
        <w:rPr>
          <w:rFonts w:asciiTheme="majorHAnsi" w:hAnsiTheme="majorHAnsi"/>
        </w:rPr>
        <w:t>I understand that trying to bypass the blocking put in place by the Telecommunications Regulation Authority (TRA) is against the law of the UAE and will not attempt to do so.</w:t>
      </w:r>
      <w:r>
        <w:rPr>
          <w:rFonts w:asciiTheme="majorHAnsi" w:hAnsiTheme="majorHAnsi"/>
        </w:rPr>
        <w:t xml:space="preserve"> (Security and Safety)</w:t>
      </w:r>
    </w:p>
    <w:p w:rsidR="00615A67" w:rsidRPr="00BB4491" w:rsidRDefault="00615A67" w:rsidP="007C211B">
      <w:pPr>
        <w:pStyle w:val="ListParagraph"/>
        <w:numPr>
          <w:ilvl w:val="1"/>
          <w:numId w:val="8"/>
        </w:numPr>
        <w:spacing w:after="100" w:afterAutospacing="1"/>
        <w:jc w:val="both"/>
        <w:rPr>
          <w:rFonts w:asciiTheme="majorHAnsi" w:hAnsiTheme="majorHAnsi"/>
        </w:rPr>
      </w:pPr>
      <w:r w:rsidRPr="00BB4491">
        <w:rPr>
          <w:rFonts w:asciiTheme="majorHAnsi" w:hAnsiTheme="majorHAnsi"/>
        </w:rPr>
        <w:t>I will not attempt by any means to circumvent the restrictions placed upon the machine or the network I am connected to.</w:t>
      </w:r>
      <w:r>
        <w:rPr>
          <w:rFonts w:asciiTheme="majorHAnsi" w:hAnsiTheme="majorHAnsi"/>
        </w:rPr>
        <w:t xml:space="preserve"> (Security and Safety)</w:t>
      </w:r>
    </w:p>
    <w:p w:rsidR="00615A67" w:rsidRPr="00615A67" w:rsidRDefault="00615A67" w:rsidP="007C211B">
      <w:pPr>
        <w:pStyle w:val="ListParagraph"/>
        <w:numPr>
          <w:ilvl w:val="1"/>
          <w:numId w:val="8"/>
        </w:numPr>
        <w:spacing w:after="100" w:afterAutospacing="1"/>
        <w:jc w:val="both"/>
        <w:rPr>
          <w:rFonts w:asciiTheme="majorHAnsi" w:hAnsiTheme="majorHAnsi"/>
        </w:rPr>
      </w:pPr>
      <w:r w:rsidRPr="00BB4491">
        <w:rPr>
          <w:rFonts w:asciiTheme="majorHAnsi" w:hAnsiTheme="majorHAnsi"/>
        </w:rPr>
        <w:t>I will never attempt to “jailbreak” the school technologies or attempt any repairs.</w:t>
      </w:r>
      <w:r>
        <w:rPr>
          <w:rFonts w:asciiTheme="majorHAnsi" w:hAnsiTheme="majorHAnsi"/>
        </w:rPr>
        <w:t xml:space="preserve"> (Security and Safety)</w:t>
      </w:r>
    </w:p>
    <w:p w:rsidR="00E37E0D" w:rsidRPr="00E37E0D" w:rsidRDefault="00E37E0D" w:rsidP="007C211B">
      <w:pPr>
        <w:pStyle w:val="ListParagraph"/>
        <w:numPr>
          <w:ilvl w:val="0"/>
          <w:numId w:val="8"/>
        </w:numPr>
        <w:spacing w:after="100" w:afterAutospacing="1"/>
        <w:jc w:val="both"/>
        <w:rPr>
          <w:rFonts w:asciiTheme="majorHAnsi" w:hAnsiTheme="majorHAnsi"/>
          <w:b/>
        </w:rPr>
      </w:pPr>
      <w:r w:rsidRPr="00E37E0D">
        <w:rPr>
          <w:rFonts w:asciiTheme="majorHAnsi" w:hAnsiTheme="majorHAnsi"/>
          <w:b/>
        </w:rPr>
        <w:t>Inappropriate Language</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Restrictions against inappropriate language apply to public messages, private messages, and material created for assignments or to be posted on web pages. (</w:t>
      </w:r>
      <w:r w:rsidR="00A27746">
        <w:rPr>
          <w:rFonts w:asciiTheme="majorHAnsi" w:hAnsiTheme="majorHAnsi"/>
        </w:rPr>
        <w:t>Disrespect</w:t>
      </w:r>
      <w:r w:rsidRPr="00E37E0D">
        <w:rPr>
          <w:rFonts w:asciiTheme="majorHAnsi" w:hAnsiTheme="majorHAnsi"/>
        </w:rPr>
        <w:t>)</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use obscene, profane, lewd, vulgar, rude, inflammatory, threatening, or disrespectful language. (</w:t>
      </w:r>
      <w:r w:rsidR="00A27746">
        <w:rPr>
          <w:rFonts w:asciiTheme="majorHAnsi" w:hAnsiTheme="majorHAnsi"/>
        </w:rPr>
        <w:t>Disrespect/Harassment</w:t>
      </w:r>
      <w:r w:rsidRPr="00E37E0D">
        <w:rPr>
          <w:rFonts w:asciiTheme="majorHAnsi" w:hAnsiTheme="majorHAnsi"/>
        </w:rPr>
        <w:t>)</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engage in personal attacks, including prejudicial or discriminatory attacks. (</w:t>
      </w:r>
      <w:r w:rsidR="00A27746">
        <w:rPr>
          <w:rFonts w:asciiTheme="majorHAnsi" w:hAnsiTheme="majorHAnsi"/>
        </w:rPr>
        <w:t>Disrespect</w:t>
      </w:r>
      <w:r w:rsidRPr="00E37E0D">
        <w:rPr>
          <w:rFonts w:asciiTheme="majorHAnsi" w:hAnsiTheme="majorHAnsi"/>
        </w:rPr>
        <w:t>)</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harass another person. Harassment is persistently acting in a manner that distresses or annoys another person. If I am told by a person to stop sending them messages, I will stop. (</w:t>
      </w:r>
      <w:r w:rsidR="00A27746">
        <w:rPr>
          <w:rFonts w:asciiTheme="majorHAnsi" w:hAnsiTheme="majorHAnsi"/>
        </w:rPr>
        <w:t>Harassment</w:t>
      </w:r>
      <w:r w:rsidRPr="00E37E0D">
        <w:rPr>
          <w:rFonts w:asciiTheme="majorHAnsi" w:hAnsiTheme="majorHAnsi"/>
        </w:rPr>
        <w:t>)</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knowingly or recklessly post false or defamatory information about a person or organization. (</w:t>
      </w:r>
      <w:r w:rsidR="00A27746">
        <w:rPr>
          <w:rFonts w:asciiTheme="majorHAnsi" w:hAnsiTheme="majorHAnsi"/>
        </w:rPr>
        <w:t>Disrespect</w:t>
      </w:r>
      <w:r w:rsidRPr="00E37E0D">
        <w:rPr>
          <w:rFonts w:asciiTheme="majorHAnsi" w:hAnsiTheme="majorHAnsi"/>
        </w:rPr>
        <w:t>)</w:t>
      </w:r>
    </w:p>
    <w:p w:rsidR="00E37E0D" w:rsidRPr="00E37E0D" w:rsidRDefault="00E37E0D" w:rsidP="007C211B">
      <w:pPr>
        <w:pStyle w:val="ListParagraph"/>
        <w:numPr>
          <w:ilvl w:val="0"/>
          <w:numId w:val="8"/>
        </w:numPr>
        <w:spacing w:after="100" w:afterAutospacing="1"/>
        <w:jc w:val="both"/>
        <w:rPr>
          <w:rFonts w:asciiTheme="majorHAnsi" w:hAnsiTheme="majorHAnsi"/>
          <w:b/>
        </w:rPr>
      </w:pPr>
      <w:r w:rsidRPr="00E37E0D">
        <w:rPr>
          <w:rFonts w:asciiTheme="majorHAnsi" w:hAnsiTheme="majorHAnsi"/>
          <w:b/>
        </w:rPr>
        <w:t>Respect for Privacy</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repost a message that was sent to me privately without permission of the person who sent me the message. (Disrespecting others' rights)</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post private information about another person. (Disrespecting others' rights)</w:t>
      </w:r>
    </w:p>
    <w:p w:rsidR="00E37E0D" w:rsidRPr="00E37E0D" w:rsidRDefault="00E37E0D" w:rsidP="007C211B">
      <w:pPr>
        <w:pStyle w:val="ListParagraph"/>
        <w:numPr>
          <w:ilvl w:val="0"/>
          <w:numId w:val="8"/>
        </w:numPr>
        <w:spacing w:after="100" w:afterAutospacing="1"/>
        <w:jc w:val="both"/>
        <w:rPr>
          <w:rFonts w:asciiTheme="majorHAnsi" w:hAnsiTheme="majorHAnsi"/>
          <w:b/>
        </w:rPr>
      </w:pPr>
      <w:r w:rsidRPr="00E37E0D">
        <w:rPr>
          <w:rFonts w:asciiTheme="majorHAnsi" w:hAnsiTheme="majorHAnsi"/>
          <w:b/>
        </w:rPr>
        <w:t>Respecting Resource Limits</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use the technology at my school only for educational and career development activities. (Disruption of education)</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post chain letters or engage in "spamming." Spamming is sending an annoying or unnecessary message to a large number of people. (Disruption of education)</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download or use games, pictures, video, music, instant messaging, e-mail, or file sharing applications, programs, executables, or anything else unless I have direct authorization from a teacher, it is legal for me to have the files, and it is in support of a classroom assignment. (Disruption of education)</w:t>
      </w:r>
    </w:p>
    <w:p w:rsid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 xml:space="preserve">I understand that </w:t>
      </w:r>
      <w:r>
        <w:rPr>
          <w:rFonts w:asciiTheme="majorHAnsi" w:hAnsiTheme="majorHAnsi"/>
        </w:rPr>
        <w:t>Emirates National School</w:t>
      </w:r>
      <w:r w:rsidR="00B75393">
        <w:rPr>
          <w:rFonts w:asciiTheme="majorHAnsi" w:hAnsiTheme="majorHAnsi"/>
        </w:rPr>
        <w:t>s’</w:t>
      </w:r>
      <w:r w:rsidRPr="00E37E0D">
        <w:rPr>
          <w:rFonts w:asciiTheme="majorHAnsi" w:hAnsiTheme="majorHAnsi"/>
        </w:rPr>
        <w:t xml:space="preserve"> personnel may monitor and access any equipment connected to </w:t>
      </w:r>
      <w:r>
        <w:rPr>
          <w:rFonts w:asciiTheme="majorHAnsi" w:hAnsiTheme="majorHAnsi"/>
        </w:rPr>
        <w:t>Emirates National School</w:t>
      </w:r>
      <w:r w:rsidR="00B75393">
        <w:rPr>
          <w:rFonts w:asciiTheme="majorHAnsi" w:hAnsiTheme="majorHAnsi"/>
        </w:rPr>
        <w:t>s’</w:t>
      </w:r>
      <w:r w:rsidRPr="00E37E0D">
        <w:rPr>
          <w:rFonts w:asciiTheme="majorHAnsi" w:hAnsiTheme="majorHAnsi"/>
        </w:rPr>
        <w:t xml:space="preserve"> network resources and my computer activity. </w:t>
      </w:r>
      <w:r>
        <w:rPr>
          <w:rFonts w:asciiTheme="majorHAnsi" w:hAnsiTheme="majorHAnsi"/>
        </w:rPr>
        <w:t>Emirates National School</w:t>
      </w:r>
      <w:r w:rsidR="00B75393">
        <w:rPr>
          <w:rFonts w:asciiTheme="majorHAnsi" w:hAnsiTheme="majorHAnsi"/>
        </w:rPr>
        <w:t>s’</w:t>
      </w:r>
      <w:r w:rsidRPr="00E37E0D">
        <w:rPr>
          <w:rFonts w:asciiTheme="majorHAnsi" w:hAnsiTheme="majorHAnsi"/>
        </w:rPr>
        <w:t xml:space="preserve"> personnel may delete any files that are not for a classroom assignment. (Security)</w:t>
      </w:r>
    </w:p>
    <w:p w:rsidR="00B5559E" w:rsidRPr="00BB4491" w:rsidRDefault="00B5559E" w:rsidP="007C211B">
      <w:pPr>
        <w:pStyle w:val="ListParagraph"/>
        <w:numPr>
          <w:ilvl w:val="1"/>
          <w:numId w:val="8"/>
        </w:numPr>
        <w:spacing w:after="100" w:afterAutospacing="1"/>
        <w:jc w:val="both"/>
        <w:rPr>
          <w:rFonts w:asciiTheme="majorHAnsi" w:hAnsiTheme="majorHAnsi"/>
        </w:rPr>
      </w:pPr>
      <w:r w:rsidRPr="00BB4491">
        <w:rPr>
          <w:rFonts w:asciiTheme="majorHAnsi" w:hAnsiTheme="majorHAnsi"/>
        </w:rPr>
        <w:t>I will only go to sites on the acceptable website list unless otherwise directed by my teacher.</w:t>
      </w:r>
      <w:r>
        <w:rPr>
          <w:rFonts w:asciiTheme="majorHAnsi" w:hAnsiTheme="majorHAnsi"/>
        </w:rPr>
        <w:t xml:space="preserve"> (Security and Safety)</w:t>
      </w:r>
    </w:p>
    <w:p w:rsidR="00B5559E" w:rsidRPr="00B5559E" w:rsidRDefault="00B5559E" w:rsidP="007C211B">
      <w:pPr>
        <w:pStyle w:val="ListParagraph"/>
        <w:numPr>
          <w:ilvl w:val="1"/>
          <w:numId w:val="8"/>
        </w:numPr>
        <w:spacing w:after="100" w:afterAutospacing="1"/>
        <w:jc w:val="both"/>
        <w:rPr>
          <w:rFonts w:asciiTheme="majorHAnsi" w:hAnsiTheme="majorHAnsi"/>
        </w:rPr>
      </w:pPr>
      <w:r>
        <w:rPr>
          <w:rFonts w:asciiTheme="majorHAnsi" w:hAnsiTheme="majorHAnsi"/>
        </w:rPr>
        <w:t xml:space="preserve">I will not use </w:t>
      </w:r>
      <w:r w:rsidRPr="00BB4491">
        <w:rPr>
          <w:rFonts w:asciiTheme="majorHAnsi" w:hAnsiTheme="majorHAnsi"/>
        </w:rPr>
        <w:t xml:space="preserve">YouTube, gaming sites, and social networking sites </w:t>
      </w:r>
      <w:r>
        <w:rPr>
          <w:rFonts w:asciiTheme="majorHAnsi" w:hAnsiTheme="majorHAnsi"/>
        </w:rPr>
        <w:t>because they are</w:t>
      </w:r>
      <w:r w:rsidRPr="00BB4491">
        <w:rPr>
          <w:rFonts w:asciiTheme="majorHAnsi" w:hAnsiTheme="majorHAnsi"/>
        </w:rPr>
        <w:t xml:space="preserve"> expressly forbidden unless the teacher is there to oversee what I am doing.</w:t>
      </w:r>
      <w:r>
        <w:rPr>
          <w:rFonts w:asciiTheme="majorHAnsi" w:hAnsiTheme="majorHAnsi"/>
        </w:rPr>
        <w:t xml:space="preserve"> (Security and Safety)</w:t>
      </w:r>
    </w:p>
    <w:p w:rsidR="00E37E0D" w:rsidRPr="00E37E0D" w:rsidRDefault="00E37E0D" w:rsidP="007C211B">
      <w:pPr>
        <w:pStyle w:val="ListParagraph"/>
        <w:numPr>
          <w:ilvl w:val="0"/>
          <w:numId w:val="8"/>
        </w:numPr>
        <w:spacing w:after="100" w:afterAutospacing="1"/>
        <w:jc w:val="both"/>
        <w:rPr>
          <w:rFonts w:asciiTheme="majorHAnsi" w:hAnsiTheme="majorHAnsi"/>
          <w:b/>
        </w:rPr>
      </w:pPr>
      <w:r w:rsidRPr="00E37E0D">
        <w:rPr>
          <w:rFonts w:asciiTheme="majorHAnsi" w:hAnsiTheme="majorHAnsi"/>
          <w:b/>
        </w:rPr>
        <w:t>Plagiarism and Copyright Infringement</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plagiarize works that I find on the Internet or on the computers at my school. Plagiarism is taking the ideas or writings of others and presenting them as if they were my own. (Theft)</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 xml:space="preserve">I will respect the rights of copyright owners. Copyright infringement occurs when I inappropriately reproduce a work that is protected by a copyright. If a work contains language that specifies appropriate use of that work, I will follow the expressed requirements. If I am unsure whether or not I can use a work, I will request permission from the copyright owner. If </w:t>
      </w:r>
      <w:proofErr w:type="gramStart"/>
      <w:r w:rsidRPr="00E37E0D">
        <w:rPr>
          <w:rFonts w:asciiTheme="majorHAnsi" w:hAnsiTheme="majorHAnsi"/>
        </w:rPr>
        <w:t xml:space="preserve">I am confused </w:t>
      </w:r>
      <w:r>
        <w:rPr>
          <w:rFonts w:asciiTheme="majorHAnsi" w:hAnsiTheme="majorHAnsi"/>
        </w:rPr>
        <w:t>by copyright law</w:t>
      </w:r>
      <w:proofErr w:type="gramEnd"/>
      <w:r>
        <w:rPr>
          <w:rFonts w:asciiTheme="majorHAnsi" w:hAnsiTheme="majorHAnsi"/>
        </w:rPr>
        <w:t xml:space="preserve">, I will ask a </w:t>
      </w:r>
      <w:r w:rsidRPr="00E37E0D">
        <w:rPr>
          <w:rFonts w:asciiTheme="majorHAnsi" w:hAnsiTheme="majorHAnsi"/>
        </w:rPr>
        <w:t>teacher to answer my questions. (Theft)</w:t>
      </w:r>
    </w:p>
    <w:p w:rsidR="00E37E0D" w:rsidRPr="00E37E0D" w:rsidRDefault="00E37E0D" w:rsidP="007C211B">
      <w:pPr>
        <w:pStyle w:val="ListParagraph"/>
        <w:numPr>
          <w:ilvl w:val="0"/>
          <w:numId w:val="8"/>
        </w:numPr>
        <w:spacing w:after="100" w:afterAutospacing="1"/>
        <w:jc w:val="both"/>
        <w:rPr>
          <w:rFonts w:asciiTheme="majorHAnsi" w:hAnsiTheme="majorHAnsi"/>
          <w:b/>
        </w:rPr>
      </w:pPr>
      <w:r w:rsidRPr="00E37E0D">
        <w:rPr>
          <w:rFonts w:asciiTheme="majorHAnsi" w:hAnsiTheme="majorHAnsi"/>
          <w:b/>
        </w:rPr>
        <w:t>Inappropriate Access to Material</w:t>
      </w:r>
    </w:p>
    <w:p w:rsidR="00E37E0D" w:rsidRPr="00BB4491"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I will not use district network resources to access</w:t>
      </w:r>
      <w:r w:rsidR="00B5559E">
        <w:rPr>
          <w:rFonts w:asciiTheme="majorHAnsi" w:hAnsiTheme="majorHAnsi"/>
        </w:rPr>
        <w:t>, download, store, transfer, write</w:t>
      </w:r>
      <w:r w:rsidRPr="00E37E0D">
        <w:rPr>
          <w:rFonts w:asciiTheme="majorHAnsi" w:hAnsiTheme="majorHAnsi"/>
        </w:rPr>
        <w:t xml:space="preserve"> or </w:t>
      </w:r>
      <w:r w:rsidR="00B5559E">
        <w:rPr>
          <w:rFonts w:asciiTheme="majorHAnsi" w:hAnsiTheme="majorHAnsi"/>
        </w:rPr>
        <w:t xml:space="preserve">view </w:t>
      </w:r>
      <w:r w:rsidRPr="00BB4491">
        <w:rPr>
          <w:rFonts w:asciiTheme="majorHAnsi" w:hAnsiTheme="majorHAnsi"/>
        </w:rPr>
        <w:t xml:space="preserve">any unsuitable graphic, text or other inappropriate material </w:t>
      </w:r>
      <w:r w:rsidR="00B5559E">
        <w:rPr>
          <w:rFonts w:asciiTheme="majorHAnsi" w:hAnsiTheme="majorHAnsi"/>
        </w:rPr>
        <w:t xml:space="preserve">(ex. profane, obscene, discriminatory, illegal or violent) </w:t>
      </w:r>
      <w:r w:rsidRPr="00BB4491">
        <w:rPr>
          <w:rFonts w:asciiTheme="majorHAnsi" w:hAnsiTheme="majorHAnsi"/>
        </w:rPr>
        <w:t>and it is my responsibility to immediately inform the teacher should I accidentally access anything inappropriate.</w:t>
      </w:r>
      <w:r w:rsidR="00B5559E">
        <w:rPr>
          <w:rFonts w:asciiTheme="majorHAnsi" w:hAnsiTheme="majorHAnsi"/>
        </w:rPr>
        <w:t xml:space="preserve"> (Disruption of Education and S</w:t>
      </w:r>
      <w:r w:rsidR="00B5559E" w:rsidRPr="00E37E0D">
        <w:rPr>
          <w:rFonts w:asciiTheme="majorHAnsi" w:hAnsiTheme="majorHAnsi"/>
        </w:rPr>
        <w:t>afety)</w:t>
      </w:r>
    </w:p>
    <w:p w:rsidR="00E37E0D" w:rsidRPr="00E37E0D"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 xml:space="preserve">My parents will instruct me if there </w:t>
      </w:r>
      <w:proofErr w:type="gramStart"/>
      <w:r w:rsidRPr="00E37E0D">
        <w:rPr>
          <w:rFonts w:asciiTheme="majorHAnsi" w:hAnsiTheme="majorHAnsi"/>
        </w:rPr>
        <w:t>is</w:t>
      </w:r>
      <w:proofErr w:type="gramEnd"/>
      <w:r w:rsidRPr="00E37E0D">
        <w:rPr>
          <w:rFonts w:asciiTheme="majorHAnsi" w:hAnsiTheme="majorHAnsi"/>
        </w:rPr>
        <w:t xml:space="preserve"> additional material that they think it would be inappropriate for me to access. The District fully expects that I will follow my parent's instruction</w:t>
      </w:r>
      <w:r w:rsidR="00B5559E">
        <w:rPr>
          <w:rFonts w:asciiTheme="majorHAnsi" w:hAnsiTheme="majorHAnsi"/>
        </w:rPr>
        <w:t>s in this matter. (Respect for Others</w:t>
      </w:r>
      <w:r w:rsidRPr="00E37E0D">
        <w:rPr>
          <w:rFonts w:asciiTheme="majorHAnsi" w:hAnsiTheme="majorHAnsi"/>
        </w:rPr>
        <w:t>)</w:t>
      </w:r>
    </w:p>
    <w:p w:rsidR="00E37E0D" w:rsidRPr="00B5559E" w:rsidRDefault="00E37E0D" w:rsidP="007C211B">
      <w:pPr>
        <w:pStyle w:val="ListParagraph"/>
        <w:numPr>
          <w:ilvl w:val="1"/>
          <w:numId w:val="8"/>
        </w:numPr>
        <w:spacing w:after="100" w:afterAutospacing="1"/>
        <w:jc w:val="both"/>
        <w:rPr>
          <w:rFonts w:asciiTheme="majorHAnsi" w:hAnsiTheme="majorHAnsi"/>
        </w:rPr>
      </w:pPr>
      <w:r w:rsidRPr="00E37E0D">
        <w:rPr>
          <w:rFonts w:asciiTheme="majorHAnsi" w:hAnsiTheme="majorHAnsi"/>
        </w:rPr>
        <w:t xml:space="preserve">I understand that </w:t>
      </w:r>
      <w:proofErr w:type="gramStart"/>
      <w:r w:rsidRPr="00E37E0D">
        <w:rPr>
          <w:rFonts w:asciiTheme="majorHAnsi" w:hAnsiTheme="majorHAnsi"/>
        </w:rPr>
        <w:t>internet</w:t>
      </w:r>
      <w:proofErr w:type="gramEnd"/>
      <w:r w:rsidRPr="00E37E0D">
        <w:rPr>
          <w:rFonts w:asciiTheme="majorHAnsi" w:hAnsiTheme="majorHAnsi"/>
        </w:rPr>
        <w:t xml:space="preserve"> access is provided for support of classroom assignments, and I will not attempt to surf anonymously or modify the computer in any way to allow me access to websites or applications I am not aut</w:t>
      </w:r>
      <w:r w:rsidR="00B5559E">
        <w:rPr>
          <w:rFonts w:asciiTheme="majorHAnsi" w:hAnsiTheme="majorHAnsi"/>
        </w:rPr>
        <w:t>horized to use. (Disruption of E</w:t>
      </w:r>
      <w:r w:rsidRPr="00E37E0D">
        <w:rPr>
          <w:rFonts w:asciiTheme="majorHAnsi" w:hAnsiTheme="majorHAnsi"/>
        </w:rPr>
        <w:t>ducation).</w:t>
      </w:r>
    </w:p>
    <w:p w:rsidR="008049FD" w:rsidRPr="008049FD" w:rsidRDefault="008049FD" w:rsidP="00BC57C0">
      <w:pPr>
        <w:spacing w:after="100" w:afterAutospacing="1"/>
      </w:pPr>
    </w:p>
    <w:p w:rsidR="008049FD" w:rsidRPr="008049FD" w:rsidRDefault="008049FD" w:rsidP="00BC57C0">
      <w:pPr>
        <w:spacing w:after="100" w:afterAutospacing="1"/>
      </w:pPr>
    </w:p>
    <w:p w:rsidR="008049FD" w:rsidRPr="008049FD" w:rsidRDefault="008049FD" w:rsidP="00BC57C0">
      <w:pPr>
        <w:spacing w:after="100" w:afterAutospacing="1"/>
      </w:pPr>
    </w:p>
    <w:p w:rsidR="00AD764F" w:rsidRDefault="00AD764F">
      <w:pPr>
        <w:rPr>
          <w:rFonts w:asciiTheme="majorHAnsi" w:eastAsia="Cambria" w:hAnsiTheme="majorHAnsi"/>
          <w:b/>
          <w:bCs/>
          <w:sz w:val="28"/>
          <w:szCs w:val="28"/>
        </w:rPr>
      </w:pPr>
      <w:r>
        <w:rPr>
          <w:rFonts w:asciiTheme="majorHAnsi" w:hAnsiTheme="majorHAnsi"/>
        </w:rPr>
        <w:br w:type="page"/>
      </w:r>
    </w:p>
    <w:p w:rsidR="008E5B91" w:rsidRDefault="008E5B91" w:rsidP="008E5B91">
      <w:pPr>
        <w:pStyle w:val="Heading1"/>
        <w:ind w:left="0"/>
      </w:pPr>
      <w:bookmarkStart w:id="23" w:name="_Toc372528480"/>
      <w:r w:rsidRPr="00BC57C0">
        <w:t xml:space="preserve">Internet, Network, and BYOD </w:t>
      </w:r>
      <w:r>
        <w:t>Teacher (Adult)</w:t>
      </w:r>
      <w:r w:rsidRPr="00BC57C0">
        <w:t xml:space="preserve"> Use </w:t>
      </w:r>
      <w:r>
        <w:t>Guidelines</w:t>
      </w:r>
      <w:bookmarkEnd w:id="23"/>
    </w:p>
    <w:p w:rsidR="008E5B91" w:rsidRDefault="008E5B91" w:rsidP="008049FD">
      <w:pPr>
        <w:pStyle w:val="Heading1"/>
        <w:ind w:left="0"/>
        <w:rPr>
          <w:rFonts w:asciiTheme="majorHAnsi" w:hAnsiTheme="majorHAnsi"/>
        </w:rPr>
      </w:pPr>
    </w:p>
    <w:p w:rsidR="008E5B91" w:rsidRDefault="008E5B91" w:rsidP="008E5B91"/>
    <w:p w:rsidR="008E5B91" w:rsidRPr="00365C85" w:rsidRDefault="009C3ABD" w:rsidP="007C211B">
      <w:pPr>
        <w:pStyle w:val="ListParagraph"/>
        <w:numPr>
          <w:ilvl w:val="0"/>
          <w:numId w:val="11"/>
        </w:numPr>
        <w:spacing w:after="100" w:afterAutospacing="1"/>
        <w:jc w:val="both"/>
        <w:rPr>
          <w:rFonts w:asciiTheme="majorHAnsi" w:hAnsiTheme="majorHAnsi"/>
          <w:b/>
        </w:rPr>
      </w:pPr>
      <w:r>
        <w:rPr>
          <w:rFonts w:asciiTheme="majorHAnsi" w:hAnsiTheme="majorHAnsi"/>
          <w:b/>
        </w:rPr>
        <w:t xml:space="preserve">Personal </w:t>
      </w:r>
      <w:r w:rsidR="00C5192B">
        <w:rPr>
          <w:rFonts w:asciiTheme="majorHAnsi" w:hAnsiTheme="majorHAnsi"/>
          <w:b/>
        </w:rPr>
        <w:t>Responsibility</w:t>
      </w:r>
    </w:p>
    <w:p w:rsidR="008E5B91" w:rsidRPr="00365C85" w:rsidRDefault="00365C85" w:rsidP="007C211B">
      <w:pPr>
        <w:pStyle w:val="ListParagraph"/>
        <w:numPr>
          <w:ilvl w:val="1"/>
          <w:numId w:val="11"/>
        </w:numPr>
        <w:spacing w:after="100" w:afterAutospacing="1"/>
        <w:jc w:val="both"/>
        <w:rPr>
          <w:rFonts w:asciiTheme="majorHAnsi" w:hAnsiTheme="majorHAnsi"/>
        </w:rPr>
      </w:pPr>
      <w:r w:rsidRPr="00365C85">
        <w:rPr>
          <w:rFonts w:asciiTheme="majorHAnsi" w:hAnsiTheme="majorHAnsi"/>
        </w:rPr>
        <w:t xml:space="preserve">Personal BYOD are the responsibility of the teacher/adult. </w:t>
      </w:r>
      <w:r>
        <w:rPr>
          <w:rFonts w:asciiTheme="majorHAnsi" w:hAnsiTheme="majorHAnsi"/>
        </w:rPr>
        <w:t xml:space="preserve">Therefore, it is best not to leave the device unattended or unlocked if outside the area. </w:t>
      </w:r>
    </w:p>
    <w:p w:rsidR="008E5B91" w:rsidRPr="00365C85" w:rsidRDefault="00365C85" w:rsidP="007C211B">
      <w:pPr>
        <w:pStyle w:val="ListParagraph"/>
        <w:numPr>
          <w:ilvl w:val="1"/>
          <w:numId w:val="11"/>
        </w:numPr>
        <w:spacing w:after="100" w:afterAutospacing="1"/>
        <w:jc w:val="both"/>
        <w:rPr>
          <w:rFonts w:asciiTheme="majorHAnsi" w:hAnsiTheme="majorHAnsi"/>
        </w:rPr>
      </w:pPr>
      <w:r w:rsidRPr="00365C85">
        <w:rPr>
          <w:rFonts w:asciiTheme="majorHAnsi" w:hAnsiTheme="majorHAnsi"/>
        </w:rPr>
        <w:t xml:space="preserve">Consider the risk of loaning your devices to others. </w:t>
      </w:r>
    </w:p>
    <w:p w:rsidR="008E5B91" w:rsidRPr="00365C85" w:rsidRDefault="00365C85" w:rsidP="007C211B">
      <w:pPr>
        <w:pStyle w:val="ListParagraph"/>
        <w:numPr>
          <w:ilvl w:val="1"/>
          <w:numId w:val="11"/>
        </w:numPr>
        <w:spacing w:after="100" w:afterAutospacing="1"/>
        <w:jc w:val="both"/>
        <w:rPr>
          <w:rFonts w:asciiTheme="majorHAnsi" w:hAnsiTheme="majorHAnsi"/>
        </w:rPr>
      </w:pPr>
      <w:r>
        <w:rPr>
          <w:rFonts w:asciiTheme="majorHAnsi" w:hAnsiTheme="majorHAnsi"/>
        </w:rPr>
        <w:t xml:space="preserve">Personal BYOD’s used at schools are subject to inspection without notice. </w:t>
      </w:r>
    </w:p>
    <w:p w:rsidR="008E5B91" w:rsidRPr="00365C85" w:rsidRDefault="008E5B91" w:rsidP="007C211B">
      <w:pPr>
        <w:pStyle w:val="ListParagraph"/>
        <w:numPr>
          <w:ilvl w:val="1"/>
          <w:numId w:val="11"/>
        </w:numPr>
        <w:spacing w:after="100" w:afterAutospacing="1"/>
        <w:jc w:val="both"/>
        <w:rPr>
          <w:rFonts w:asciiTheme="majorHAnsi" w:hAnsiTheme="majorHAnsi"/>
        </w:rPr>
      </w:pPr>
      <w:r w:rsidRPr="00365C85">
        <w:rPr>
          <w:rFonts w:asciiTheme="majorHAnsi" w:hAnsiTheme="majorHAnsi"/>
        </w:rPr>
        <w:t xml:space="preserve">I will ensure that anti-virus and anti-malware software is installed on my BYOD and is kept updated regularly and frequently. </w:t>
      </w:r>
    </w:p>
    <w:p w:rsidR="008E5B91" w:rsidRPr="00365C85" w:rsidRDefault="008E5B91" w:rsidP="007C211B">
      <w:pPr>
        <w:pStyle w:val="ListParagraph"/>
        <w:numPr>
          <w:ilvl w:val="1"/>
          <w:numId w:val="11"/>
        </w:numPr>
        <w:spacing w:after="100" w:afterAutospacing="1"/>
        <w:jc w:val="both"/>
        <w:rPr>
          <w:rFonts w:asciiTheme="majorHAnsi" w:hAnsiTheme="majorHAnsi"/>
        </w:rPr>
      </w:pPr>
      <w:r w:rsidRPr="00365C85">
        <w:rPr>
          <w:rFonts w:asciiTheme="majorHAnsi" w:hAnsiTheme="majorHAnsi"/>
        </w:rPr>
        <w:t>I understand that my personal device is my responsibility and Emirates National School is not res</w:t>
      </w:r>
      <w:r w:rsidR="009D08F7">
        <w:rPr>
          <w:rFonts w:asciiTheme="majorHAnsi" w:hAnsiTheme="majorHAnsi"/>
        </w:rPr>
        <w:t>ponsible for any breakages, loss</w:t>
      </w:r>
      <w:r w:rsidRPr="00365C85">
        <w:rPr>
          <w:rFonts w:asciiTheme="majorHAnsi" w:hAnsiTheme="majorHAnsi"/>
        </w:rPr>
        <w:t>, theft or any damage caused by malware on the ne</w:t>
      </w:r>
      <w:r w:rsidR="00365C85" w:rsidRPr="00365C85">
        <w:rPr>
          <w:rFonts w:asciiTheme="majorHAnsi" w:hAnsiTheme="majorHAnsi"/>
        </w:rPr>
        <w:t xml:space="preserve">twork.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I will only u</w:t>
      </w:r>
      <w:r w:rsidR="00061644">
        <w:rPr>
          <w:rFonts w:asciiTheme="majorHAnsi" w:hAnsiTheme="majorHAnsi"/>
        </w:rPr>
        <w:t>se the Emirates National School</w:t>
      </w:r>
      <w:r w:rsidRPr="009C3ABD">
        <w:rPr>
          <w:rFonts w:asciiTheme="majorHAnsi" w:hAnsiTheme="majorHAnsi"/>
        </w:rPr>
        <w:t>s</w:t>
      </w:r>
      <w:r w:rsidR="00061644">
        <w:rPr>
          <w:rFonts w:asciiTheme="majorHAnsi" w:hAnsiTheme="majorHAnsi"/>
        </w:rPr>
        <w:t>’</w:t>
      </w:r>
      <w:r w:rsidRPr="009C3ABD">
        <w:rPr>
          <w:rFonts w:asciiTheme="majorHAnsi" w:hAnsiTheme="majorHAnsi"/>
        </w:rPr>
        <w:t xml:space="preserve"> facilities, equipment and Internet when these are officially available for my use</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I will use the BYOD device in ways that are appropriate, meeting Emirates National School</w:t>
      </w:r>
      <w:r w:rsidR="00436EB5">
        <w:rPr>
          <w:rFonts w:asciiTheme="majorHAnsi" w:hAnsiTheme="majorHAnsi"/>
        </w:rPr>
        <w:t>s’</w:t>
      </w:r>
      <w:r w:rsidRPr="009C3ABD">
        <w:rPr>
          <w:rFonts w:asciiTheme="majorHAnsi" w:hAnsiTheme="majorHAnsi"/>
        </w:rPr>
        <w:t xml:space="preserve"> expectations and for educational purposes only</w:t>
      </w:r>
      <w:r w:rsidR="009C3ABD">
        <w:rPr>
          <w:rFonts w:asciiTheme="majorHAnsi" w:hAnsiTheme="majorHAnsi"/>
        </w:rPr>
        <w:t xml:space="preserve"> as articulated in the A to Z teacher guide</w:t>
      </w:r>
      <w:r w:rsidRPr="009C3ABD">
        <w:rPr>
          <w:rFonts w:asciiTheme="majorHAnsi" w:hAnsiTheme="majorHAnsi"/>
        </w:rPr>
        <w:t xml:space="preserve">. </w:t>
      </w:r>
    </w:p>
    <w:p w:rsidR="008E5B91" w:rsidRPr="009C3ABD" w:rsidRDefault="008E5B91" w:rsidP="007C211B">
      <w:pPr>
        <w:pStyle w:val="ListParagraph"/>
        <w:numPr>
          <w:ilvl w:val="0"/>
          <w:numId w:val="11"/>
        </w:numPr>
        <w:spacing w:after="100" w:afterAutospacing="1"/>
        <w:jc w:val="both"/>
        <w:rPr>
          <w:rFonts w:asciiTheme="majorHAnsi" w:hAnsiTheme="majorHAnsi"/>
          <w:b/>
        </w:rPr>
      </w:pPr>
      <w:r w:rsidRPr="009C3ABD">
        <w:rPr>
          <w:rFonts w:asciiTheme="majorHAnsi" w:hAnsiTheme="majorHAnsi"/>
          <w:b/>
        </w:rPr>
        <w:t>Personal Safety</w:t>
      </w:r>
    </w:p>
    <w:p w:rsidR="008E5B91" w:rsidRPr="009C3ABD" w:rsidRDefault="009C3ABD" w:rsidP="007C211B">
      <w:pPr>
        <w:pStyle w:val="ListParagraph"/>
        <w:numPr>
          <w:ilvl w:val="1"/>
          <w:numId w:val="11"/>
        </w:numPr>
        <w:spacing w:after="100" w:afterAutospacing="1"/>
        <w:jc w:val="both"/>
        <w:rPr>
          <w:rFonts w:asciiTheme="majorHAnsi" w:hAnsiTheme="majorHAnsi"/>
        </w:rPr>
      </w:pPr>
      <w:r>
        <w:rPr>
          <w:rFonts w:asciiTheme="majorHAnsi" w:hAnsiTheme="majorHAnsi"/>
        </w:rPr>
        <w:t xml:space="preserve">Use caution regarding sharing </w:t>
      </w:r>
      <w:r w:rsidR="008E5B91" w:rsidRPr="009C3ABD">
        <w:rPr>
          <w:rFonts w:asciiTheme="majorHAnsi" w:hAnsiTheme="majorHAnsi"/>
        </w:rPr>
        <w:t xml:space="preserve">personal information about </w:t>
      </w:r>
      <w:r>
        <w:rPr>
          <w:rFonts w:asciiTheme="majorHAnsi" w:hAnsiTheme="majorHAnsi"/>
        </w:rPr>
        <w:t>yourself</w:t>
      </w:r>
      <w:r w:rsidR="008E5B91" w:rsidRPr="009C3ABD">
        <w:rPr>
          <w:rFonts w:asciiTheme="majorHAnsi" w:hAnsiTheme="majorHAnsi"/>
        </w:rPr>
        <w:t xml:space="preserve"> or other</w:t>
      </w:r>
      <w:r>
        <w:rPr>
          <w:rFonts w:asciiTheme="majorHAnsi" w:hAnsiTheme="majorHAnsi"/>
        </w:rPr>
        <w:t xml:space="preserve">s. </w:t>
      </w:r>
    </w:p>
    <w:p w:rsidR="008E5B91" w:rsidRPr="009C3ABD" w:rsidRDefault="008E5B91" w:rsidP="007C211B">
      <w:pPr>
        <w:pStyle w:val="ListParagraph"/>
        <w:numPr>
          <w:ilvl w:val="0"/>
          <w:numId w:val="11"/>
        </w:numPr>
        <w:spacing w:after="100" w:afterAutospacing="1"/>
        <w:jc w:val="both"/>
        <w:rPr>
          <w:rFonts w:asciiTheme="majorHAnsi" w:hAnsiTheme="majorHAnsi"/>
          <w:b/>
        </w:rPr>
      </w:pPr>
      <w:r w:rsidRPr="009C3ABD">
        <w:rPr>
          <w:rFonts w:asciiTheme="majorHAnsi" w:hAnsiTheme="majorHAnsi"/>
          <w:b/>
        </w:rPr>
        <w:t>Illegal Activities</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I will not attempt to gain unauthorized access to Emirates National School</w:t>
      </w:r>
      <w:r w:rsidR="00436EB5">
        <w:rPr>
          <w:rFonts w:asciiTheme="majorHAnsi" w:hAnsiTheme="majorHAnsi"/>
        </w:rPr>
        <w:t>s’</w:t>
      </w:r>
      <w:r w:rsidRPr="009C3ABD">
        <w:rPr>
          <w:rFonts w:asciiTheme="majorHAnsi" w:hAnsiTheme="majorHAnsi"/>
        </w:rPr>
        <w:t xml:space="preserve"> district network resources or to any other computer system to go beyond my authorized access. This includes attempting to log in through another person's account or access another person's files. These actions are illegal, even if only for the</w:t>
      </w:r>
      <w:r w:rsidR="009C3ABD">
        <w:rPr>
          <w:rFonts w:asciiTheme="majorHAnsi" w:hAnsiTheme="majorHAnsi"/>
        </w:rPr>
        <w:t xml:space="preserve"> purposes of "browsing."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I will not make deliberate attempts to disrupt the computer system or destroy data by spreading computer viruses or by any other means. T</w:t>
      </w:r>
      <w:r w:rsidR="009C3ABD">
        <w:rPr>
          <w:rFonts w:asciiTheme="majorHAnsi" w:hAnsiTheme="majorHAnsi"/>
        </w:rPr>
        <w:t xml:space="preserve">hese actions are illegal.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I will not use Emirates National School</w:t>
      </w:r>
      <w:r w:rsidR="00436EB5">
        <w:rPr>
          <w:rFonts w:asciiTheme="majorHAnsi" w:hAnsiTheme="majorHAnsi"/>
        </w:rPr>
        <w:t>s’</w:t>
      </w:r>
      <w:r w:rsidRPr="009C3ABD">
        <w:rPr>
          <w:rFonts w:asciiTheme="majorHAnsi" w:hAnsiTheme="majorHAnsi"/>
        </w:rPr>
        <w:t xml:space="preserve"> district network to e</w:t>
      </w:r>
      <w:r w:rsidR="00C5192B">
        <w:rPr>
          <w:rFonts w:asciiTheme="majorHAnsi" w:hAnsiTheme="majorHAnsi"/>
        </w:rPr>
        <w:t xml:space="preserve">ngage in any other illegal act </w:t>
      </w:r>
      <w:r w:rsidRPr="009C3ABD">
        <w:rPr>
          <w:rFonts w:asciiTheme="majorHAnsi" w:hAnsiTheme="majorHAnsi"/>
        </w:rPr>
        <w:t xml:space="preserve">or the purchase of </w:t>
      </w:r>
      <w:r w:rsidR="00C5192B">
        <w:rPr>
          <w:rFonts w:asciiTheme="majorHAnsi" w:hAnsiTheme="majorHAnsi"/>
        </w:rPr>
        <w:t>illegal substance</w:t>
      </w:r>
      <w:r w:rsidRPr="009C3ABD">
        <w:rPr>
          <w:rFonts w:asciiTheme="majorHAnsi" w:hAnsiTheme="majorHAnsi"/>
        </w:rPr>
        <w:t xml:space="preserve">, engaging in criminal activity, or threatening </w:t>
      </w:r>
      <w:r w:rsidR="009C3ABD">
        <w:rPr>
          <w:rFonts w:asciiTheme="majorHAnsi" w:hAnsiTheme="majorHAnsi"/>
        </w:rPr>
        <w:t xml:space="preserve">the safety of a person.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not read, move, rename, edit, delete, or in any way alter the files that have been created or organized by others.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I will not install software on any Emirates National School</w:t>
      </w:r>
      <w:r w:rsidR="00436EB5">
        <w:rPr>
          <w:rFonts w:asciiTheme="majorHAnsi" w:hAnsiTheme="majorHAnsi"/>
        </w:rPr>
        <w:t>s’</w:t>
      </w:r>
      <w:r w:rsidRPr="009C3ABD">
        <w:rPr>
          <w:rFonts w:asciiTheme="majorHAnsi" w:hAnsiTheme="majorHAnsi"/>
        </w:rPr>
        <w:t xml:space="preserve"> computers or on the Emirates National School</w:t>
      </w:r>
      <w:r w:rsidR="00436EB5">
        <w:rPr>
          <w:rFonts w:asciiTheme="majorHAnsi" w:hAnsiTheme="majorHAnsi"/>
        </w:rPr>
        <w:t>s’</w:t>
      </w:r>
      <w:r w:rsidRPr="009C3ABD">
        <w:rPr>
          <w:rFonts w:asciiTheme="majorHAnsi" w:hAnsiTheme="majorHAnsi"/>
        </w:rPr>
        <w:t xml:space="preserve"> network without </w:t>
      </w:r>
      <w:r w:rsidR="00C5192B">
        <w:rPr>
          <w:rFonts w:asciiTheme="majorHAnsi" w:hAnsiTheme="majorHAnsi"/>
        </w:rPr>
        <w:t>permission from the Head of IT.</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I will not alter hardware or software setups on any Emirates National School</w:t>
      </w:r>
      <w:r w:rsidR="00C5192B">
        <w:rPr>
          <w:rFonts w:asciiTheme="majorHAnsi" w:hAnsiTheme="majorHAnsi"/>
        </w:rPr>
        <w:t xml:space="preserve"> computer resources. </w:t>
      </w:r>
    </w:p>
    <w:p w:rsidR="008E5B91" w:rsidRPr="009C3ABD" w:rsidRDefault="008E5B91" w:rsidP="007C211B">
      <w:pPr>
        <w:pStyle w:val="ListParagraph"/>
        <w:numPr>
          <w:ilvl w:val="0"/>
          <w:numId w:val="11"/>
        </w:numPr>
        <w:spacing w:after="100" w:afterAutospacing="1"/>
        <w:jc w:val="both"/>
        <w:rPr>
          <w:rFonts w:asciiTheme="majorHAnsi" w:hAnsiTheme="majorHAnsi"/>
          <w:b/>
        </w:rPr>
      </w:pPr>
      <w:r w:rsidRPr="009C3ABD">
        <w:rPr>
          <w:rFonts w:asciiTheme="majorHAnsi" w:hAnsiTheme="majorHAnsi"/>
          <w:b/>
        </w:rPr>
        <w:t>Security</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am responsible for my individual account and should take all reasonable precautions to prevent others from being </w:t>
      </w:r>
      <w:r w:rsidR="003B4146">
        <w:rPr>
          <w:rFonts w:asciiTheme="majorHAnsi" w:hAnsiTheme="majorHAnsi"/>
        </w:rPr>
        <w:t xml:space="preserve">able to use my account.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immediately notify </w:t>
      </w:r>
      <w:r w:rsidR="003B4146">
        <w:rPr>
          <w:rFonts w:asciiTheme="majorHAnsi" w:hAnsiTheme="majorHAnsi"/>
        </w:rPr>
        <w:t>IT</w:t>
      </w:r>
      <w:r w:rsidRPr="009C3ABD">
        <w:rPr>
          <w:rFonts w:asciiTheme="majorHAnsi" w:hAnsiTheme="majorHAnsi"/>
        </w:rPr>
        <w:t xml:space="preserve"> or the campus administrator if I have identified a possible security problem with the network or peripheral computers.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take all precautions to avoid the spread of computer viruses.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I will not attach non- Emirates National School</w:t>
      </w:r>
      <w:r w:rsidR="00436EB5">
        <w:rPr>
          <w:rFonts w:asciiTheme="majorHAnsi" w:hAnsiTheme="majorHAnsi"/>
        </w:rPr>
        <w:t>s’</w:t>
      </w:r>
      <w:r w:rsidRPr="009C3ABD">
        <w:rPr>
          <w:rFonts w:asciiTheme="majorHAnsi" w:hAnsiTheme="majorHAnsi"/>
        </w:rPr>
        <w:t xml:space="preserve"> computer equipment or peripherals to the Emirates National School network or its infrastructure. This is not to include data storage devices such as USB drives, flash drives</w:t>
      </w:r>
      <w:r w:rsidR="003B4146">
        <w:rPr>
          <w:rFonts w:asciiTheme="majorHAnsi" w:hAnsiTheme="majorHAnsi"/>
        </w:rPr>
        <w:t xml:space="preserve">, floppy disks, or CDs.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understand that trying to bypass the blocking put in place by the Telecommunications Regulation Authority (TRA) is against the law of the UAE and will not attempt to do so.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I will not attempt by any means to circumvent the restrictions placed upon the machine or the network I</w:t>
      </w:r>
      <w:r w:rsidR="003B4146">
        <w:rPr>
          <w:rFonts w:asciiTheme="majorHAnsi" w:hAnsiTheme="majorHAnsi"/>
        </w:rPr>
        <w:t xml:space="preserve"> am connected to.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never attempt to “jailbreak” the school technologies or attempt any repairs. </w:t>
      </w:r>
    </w:p>
    <w:p w:rsidR="008E5B91" w:rsidRPr="009C3ABD" w:rsidRDefault="008E5B91" w:rsidP="007C211B">
      <w:pPr>
        <w:pStyle w:val="ListParagraph"/>
        <w:numPr>
          <w:ilvl w:val="0"/>
          <w:numId w:val="11"/>
        </w:numPr>
        <w:spacing w:after="100" w:afterAutospacing="1"/>
        <w:jc w:val="both"/>
        <w:rPr>
          <w:rFonts w:asciiTheme="majorHAnsi" w:hAnsiTheme="majorHAnsi"/>
          <w:b/>
        </w:rPr>
      </w:pPr>
      <w:r w:rsidRPr="009C3ABD">
        <w:rPr>
          <w:rFonts w:asciiTheme="majorHAnsi" w:hAnsiTheme="majorHAnsi"/>
          <w:b/>
        </w:rPr>
        <w:t>Inappropriate Language</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Restrictions against inappropriate language apply to public messages, private messages, and material created for assignments or to be posted on web pages.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not use obscene, profane, lewd, vulgar, rude, inflammatory, threatening, or disrespectful language.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not engage in personal attacks, including prejudicial or discriminatory attacks.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not harass another person. Harassment is persistently acting in a manner that distresses or annoys another person. If I am told by a person to stop sending them messages, I will stop.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not knowingly or recklessly post false or defamatory information about a person or organization. </w:t>
      </w:r>
    </w:p>
    <w:p w:rsidR="008E5B91" w:rsidRPr="009C3ABD" w:rsidRDefault="008E5B91" w:rsidP="007C211B">
      <w:pPr>
        <w:pStyle w:val="ListParagraph"/>
        <w:numPr>
          <w:ilvl w:val="0"/>
          <w:numId w:val="11"/>
        </w:numPr>
        <w:spacing w:after="100" w:afterAutospacing="1"/>
        <w:jc w:val="both"/>
        <w:rPr>
          <w:rFonts w:asciiTheme="majorHAnsi" w:hAnsiTheme="majorHAnsi"/>
          <w:b/>
        </w:rPr>
      </w:pPr>
      <w:r w:rsidRPr="009C3ABD">
        <w:rPr>
          <w:rFonts w:asciiTheme="majorHAnsi" w:hAnsiTheme="majorHAnsi"/>
          <w:b/>
        </w:rPr>
        <w:t>Respect for Privacy</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not repost a message that was sent to me privately without permission of the person who sent me the message.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not post private information about another person. </w:t>
      </w:r>
    </w:p>
    <w:p w:rsidR="008E5B91" w:rsidRPr="009C3ABD" w:rsidRDefault="008E5B91" w:rsidP="007C211B">
      <w:pPr>
        <w:pStyle w:val="ListParagraph"/>
        <w:numPr>
          <w:ilvl w:val="0"/>
          <w:numId w:val="11"/>
        </w:numPr>
        <w:spacing w:after="100" w:afterAutospacing="1"/>
        <w:jc w:val="both"/>
        <w:rPr>
          <w:rFonts w:asciiTheme="majorHAnsi" w:hAnsiTheme="majorHAnsi"/>
          <w:b/>
        </w:rPr>
      </w:pPr>
      <w:r w:rsidRPr="009C3ABD">
        <w:rPr>
          <w:rFonts w:asciiTheme="majorHAnsi" w:hAnsiTheme="majorHAnsi"/>
          <w:b/>
        </w:rPr>
        <w:t>Respecting Resource Limits</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use the technology at my school only for educational and career development activities.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not post chain letters or engage in "spamming." Spamming is sending an annoying or unnecessary message to a large number of people.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not download or use games, pictures, video, music, instant messaging, e-mail, or file sharing applications, programs, executables, or anything else unless I have direct authorization from a teacher, it is legal for me to have the files, and it is in support of a classroom assignment.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I understand that Emirates National School</w:t>
      </w:r>
      <w:r w:rsidR="00436EB5">
        <w:rPr>
          <w:rFonts w:asciiTheme="majorHAnsi" w:hAnsiTheme="majorHAnsi"/>
        </w:rPr>
        <w:t>s’</w:t>
      </w:r>
      <w:r w:rsidRPr="009C3ABD">
        <w:rPr>
          <w:rFonts w:asciiTheme="majorHAnsi" w:hAnsiTheme="majorHAnsi"/>
        </w:rPr>
        <w:t xml:space="preserve"> personnel may monitor and access any equipment connected to Emirates National School</w:t>
      </w:r>
      <w:r w:rsidR="00436EB5">
        <w:rPr>
          <w:rFonts w:asciiTheme="majorHAnsi" w:hAnsiTheme="majorHAnsi"/>
        </w:rPr>
        <w:t>s’</w:t>
      </w:r>
      <w:r w:rsidRPr="009C3ABD">
        <w:rPr>
          <w:rFonts w:asciiTheme="majorHAnsi" w:hAnsiTheme="majorHAnsi"/>
        </w:rPr>
        <w:t xml:space="preserve"> network resources and my computer activity. Emirates National School</w:t>
      </w:r>
      <w:r w:rsidR="00436EB5">
        <w:rPr>
          <w:rFonts w:asciiTheme="majorHAnsi" w:hAnsiTheme="majorHAnsi"/>
        </w:rPr>
        <w:t>s’</w:t>
      </w:r>
      <w:r w:rsidRPr="009C3ABD">
        <w:rPr>
          <w:rFonts w:asciiTheme="majorHAnsi" w:hAnsiTheme="majorHAnsi"/>
        </w:rPr>
        <w:t xml:space="preserve"> </w:t>
      </w:r>
      <w:r w:rsidR="008911EE">
        <w:rPr>
          <w:rFonts w:asciiTheme="majorHAnsi" w:hAnsiTheme="majorHAnsi"/>
        </w:rPr>
        <w:t xml:space="preserve">IT </w:t>
      </w:r>
      <w:r w:rsidRPr="009C3ABD">
        <w:rPr>
          <w:rFonts w:asciiTheme="majorHAnsi" w:hAnsiTheme="majorHAnsi"/>
        </w:rPr>
        <w:t xml:space="preserve">personnel may delete any files that </w:t>
      </w:r>
      <w:r w:rsidR="008911EE">
        <w:rPr>
          <w:rFonts w:asciiTheme="majorHAnsi" w:hAnsiTheme="majorHAnsi"/>
        </w:rPr>
        <w:t>may cause harm to the system or infrastructure</w:t>
      </w:r>
      <w:r w:rsidRPr="009C3ABD">
        <w:rPr>
          <w:rFonts w:asciiTheme="majorHAnsi" w:hAnsiTheme="majorHAnsi"/>
        </w:rPr>
        <w:t xml:space="preserve">. </w:t>
      </w:r>
    </w:p>
    <w:p w:rsidR="008E5B91" w:rsidRPr="009C3ABD" w:rsidRDefault="008E5B91" w:rsidP="007C211B">
      <w:pPr>
        <w:pStyle w:val="ListParagraph"/>
        <w:numPr>
          <w:ilvl w:val="0"/>
          <w:numId w:val="11"/>
        </w:numPr>
        <w:spacing w:after="100" w:afterAutospacing="1"/>
        <w:jc w:val="both"/>
        <w:rPr>
          <w:rFonts w:asciiTheme="majorHAnsi" w:hAnsiTheme="majorHAnsi"/>
          <w:b/>
        </w:rPr>
      </w:pPr>
      <w:r w:rsidRPr="009C3ABD">
        <w:rPr>
          <w:rFonts w:asciiTheme="majorHAnsi" w:hAnsiTheme="majorHAnsi"/>
          <w:b/>
        </w:rPr>
        <w:t>Plagiarism and Copyright Infringement</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respect the rights of copyright owners. Copyright infringement occurs when I inappropriately reproduce a work that is protected by a copyright. If a work contains language that specifies appropriate use of that work, I will follow the expressed requirements. If I am unsure whether or not I can use a work, I will request permission from the copyright owner. </w:t>
      </w:r>
    </w:p>
    <w:p w:rsidR="008E5B91" w:rsidRPr="009C3ABD" w:rsidRDefault="008E5B91" w:rsidP="007C211B">
      <w:pPr>
        <w:pStyle w:val="ListParagraph"/>
        <w:numPr>
          <w:ilvl w:val="0"/>
          <w:numId w:val="11"/>
        </w:numPr>
        <w:spacing w:after="100" w:afterAutospacing="1"/>
        <w:jc w:val="both"/>
        <w:rPr>
          <w:rFonts w:asciiTheme="majorHAnsi" w:hAnsiTheme="majorHAnsi"/>
          <w:b/>
        </w:rPr>
      </w:pPr>
      <w:r w:rsidRPr="009C3ABD">
        <w:rPr>
          <w:rFonts w:asciiTheme="majorHAnsi" w:hAnsiTheme="majorHAnsi"/>
          <w:b/>
        </w:rPr>
        <w:t>Inappropriate Access to Material</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will not use district network resources to access, download, store, transfer, write or view any unsuitable graphic, text or other inappropriate material (ex. profane, obscene, discriminatory, illegal or violent) and it is my responsibility to immediately inform the teacher should I accidentally access anything inappropriate. </w:t>
      </w:r>
    </w:p>
    <w:p w:rsidR="008E5B91" w:rsidRPr="009C3ABD" w:rsidRDefault="008E5B91" w:rsidP="007C211B">
      <w:pPr>
        <w:pStyle w:val="ListParagraph"/>
        <w:numPr>
          <w:ilvl w:val="1"/>
          <w:numId w:val="11"/>
        </w:numPr>
        <w:spacing w:after="100" w:afterAutospacing="1"/>
        <w:jc w:val="both"/>
        <w:rPr>
          <w:rFonts w:asciiTheme="majorHAnsi" w:hAnsiTheme="majorHAnsi"/>
        </w:rPr>
      </w:pPr>
      <w:r w:rsidRPr="009C3ABD">
        <w:rPr>
          <w:rFonts w:asciiTheme="majorHAnsi" w:hAnsiTheme="majorHAnsi"/>
        </w:rPr>
        <w:t xml:space="preserve">I understand that </w:t>
      </w:r>
      <w:proofErr w:type="gramStart"/>
      <w:r w:rsidRPr="009C3ABD">
        <w:rPr>
          <w:rFonts w:asciiTheme="majorHAnsi" w:hAnsiTheme="majorHAnsi"/>
        </w:rPr>
        <w:t>internet</w:t>
      </w:r>
      <w:proofErr w:type="gramEnd"/>
      <w:r w:rsidRPr="009C3ABD">
        <w:rPr>
          <w:rFonts w:asciiTheme="majorHAnsi" w:hAnsiTheme="majorHAnsi"/>
        </w:rPr>
        <w:t xml:space="preserve"> access is provided for support of classroom assignments, and I will not attempt to surf anonymously or modify the computer in any way to allow me access to websites or applications I am not authorized to use. </w:t>
      </w:r>
    </w:p>
    <w:p w:rsidR="008E5B91" w:rsidRDefault="008E5B91">
      <w:pPr>
        <w:rPr>
          <w:rFonts w:asciiTheme="majorHAnsi" w:eastAsia="Cambria" w:hAnsiTheme="majorHAnsi"/>
          <w:b/>
          <w:bCs/>
          <w:sz w:val="28"/>
          <w:szCs w:val="28"/>
        </w:rPr>
      </w:pPr>
      <w:r>
        <w:rPr>
          <w:rFonts w:asciiTheme="majorHAnsi" w:hAnsiTheme="majorHAnsi"/>
        </w:rPr>
        <w:br w:type="page"/>
      </w:r>
    </w:p>
    <w:p w:rsidR="008049FD" w:rsidRPr="005410A3" w:rsidRDefault="008049FD" w:rsidP="008049FD">
      <w:pPr>
        <w:pStyle w:val="Heading1"/>
        <w:ind w:left="0"/>
        <w:rPr>
          <w:rFonts w:asciiTheme="majorHAnsi" w:hAnsiTheme="majorHAnsi"/>
        </w:rPr>
      </w:pPr>
      <w:bookmarkStart w:id="24" w:name="_Toc372528481"/>
      <w:r w:rsidRPr="005410A3">
        <w:rPr>
          <w:rFonts w:asciiTheme="majorHAnsi" w:hAnsiTheme="majorHAnsi"/>
        </w:rPr>
        <w:t>References</w:t>
      </w:r>
      <w:bookmarkEnd w:id="24"/>
    </w:p>
    <w:p w:rsidR="008049FD" w:rsidRPr="005410A3" w:rsidRDefault="008049FD" w:rsidP="008049FD">
      <w:pPr>
        <w:pStyle w:val="Heading1"/>
        <w:ind w:left="0"/>
        <w:rPr>
          <w:rFonts w:asciiTheme="majorHAnsi" w:hAnsiTheme="majorHAnsi"/>
        </w:rPr>
      </w:pPr>
    </w:p>
    <w:p w:rsidR="00180ACE" w:rsidRPr="00180ACE" w:rsidRDefault="00180ACE" w:rsidP="007C211B">
      <w:pPr>
        <w:pStyle w:val="ListParagraph"/>
        <w:numPr>
          <w:ilvl w:val="0"/>
          <w:numId w:val="12"/>
        </w:numPr>
        <w:ind w:left="360"/>
        <w:rPr>
          <w:rFonts w:asciiTheme="majorHAnsi" w:eastAsia="Times New Roman" w:hAnsiTheme="majorHAnsi" w:cs="Times New Roman"/>
        </w:rPr>
      </w:pPr>
      <w:r w:rsidRPr="00180ACE">
        <w:rPr>
          <w:rFonts w:asciiTheme="majorHAnsi" w:eastAsia="Times New Roman" w:hAnsiTheme="majorHAnsi" w:cs="Times New Roman"/>
        </w:rPr>
        <w:t xml:space="preserve">"Academic Honesty." </w:t>
      </w:r>
      <w:r w:rsidRPr="00180ACE">
        <w:rPr>
          <w:rFonts w:asciiTheme="majorHAnsi" w:eastAsia="Times New Roman" w:hAnsiTheme="majorHAnsi" w:cs="Times New Roman"/>
          <w:i/>
          <w:iCs/>
        </w:rPr>
        <w:t>Online curriculum centre (OCC)</w:t>
      </w:r>
      <w:r w:rsidRPr="00180ACE">
        <w:rPr>
          <w:rFonts w:asciiTheme="majorHAnsi" w:eastAsia="Times New Roman" w:hAnsiTheme="majorHAnsi" w:cs="Times New Roman"/>
        </w:rPr>
        <w:t xml:space="preserve">. International Baccalaureate Organization, July 2011. Web. 22 Sep 2012. &lt;http://occ.ibo.org/ibis/documents/general/specific_interest/malpractice/g_0_malpr_sup_1107_1_e.pdf&gt;. </w:t>
      </w:r>
    </w:p>
    <w:p w:rsidR="00180ACE" w:rsidRPr="00180ACE" w:rsidRDefault="00180ACE" w:rsidP="00180ACE">
      <w:pPr>
        <w:rPr>
          <w:rFonts w:asciiTheme="majorHAnsi" w:hAnsiTheme="majorHAnsi"/>
          <w:spacing w:val="-1"/>
        </w:rPr>
      </w:pPr>
    </w:p>
    <w:p w:rsidR="00180ACE" w:rsidRPr="00180ACE" w:rsidRDefault="00180ACE" w:rsidP="007C211B">
      <w:pPr>
        <w:pStyle w:val="ListParagraph"/>
        <w:numPr>
          <w:ilvl w:val="0"/>
          <w:numId w:val="12"/>
        </w:numPr>
        <w:ind w:left="360"/>
        <w:rPr>
          <w:rFonts w:asciiTheme="majorHAnsi" w:hAnsiTheme="majorHAnsi"/>
        </w:rPr>
      </w:pPr>
      <w:r w:rsidRPr="00180ACE">
        <w:rPr>
          <w:rFonts w:asciiTheme="majorHAnsi" w:hAnsiTheme="majorHAnsi"/>
          <w:spacing w:val="-1"/>
        </w:rPr>
        <w:t>Allen</w:t>
      </w:r>
      <w:r w:rsidRPr="00180ACE">
        <w:rPr>
          <w:rFonts w:asciiTheme="majorHAnsi" w:hAnsiTheme="majorHAnsi"/>
          <w:spacing w:val="-3"/>
        </w:rPr>
        <w:t xml:space="preserve"> </w:t>
      </w:r>
      <w:r w:rsidRPr="00180ACE">
        <w:rPr>
          <w:rFonts w:asciiTheme="majorHAnsi" w:hAnsiTheme="majorHAnsi"/>
          <w:spacing w:val="-1"/>
        </w:rPr>
        <w:t>ISD</w:t>
      </w:r>
      <w:r w:rsidRPr="00180ACE">
        <w:rPr>
          <w:rFonts w:asciiTheme="majorHAnsi" w:hAnsiTheme="majorHAnsi"/>
          <w:spacing w:val="1"/>
        </w:rPr>
        <w:t xml:space="preserve"> </w:t>
      </w:r>
      <w:r w:rsidRPr="00180ACE">
        <w:rPr>
          <w:rFonts w:asciiTheme="majorHAnsi" w:hAnsiTheme="majorHAnsi"/>
          <w:spacing w:val="-2"/>
        </w:rPr>
        <w:t>Student</w:t>
      </w:r>
      <w:r w:rsidRPr="00180ACE">
        <w:rPr>
          <w:rFonts w:asciiTheme="majorHAnsi" w:hAnsiTheme="majorHAnsi"/>
          <w:spacing w:val="3"/>
        </w:rPr>
        <w:t xml:space="preserve"> </w:t>
      </w:r>
      <w:r w:rsidRPr="00180ACE">
        <w:rPr>
          <w:rFonts w:asciiTheme="majorHAnsi" w:hAnsiTheme="majorHAnsi"/>
          <w:spacing w:val="-1"/>
        </w:rPr>
        <w:t>Handbook</w:t>
      </w:r>
      <w:r w:rsidRPr="00180ACE">
        <w:rPr>
          <w:rFonts w:asciiTheme="majorHAnsi" w:hAnsiTheme="majorHAnsi"/>
          <w:spacing w:val="-3"/>
        </w:rPr>
        <w:t xml:space="preserve"> </w:t>
      </w:r>
      <w:r w:rsidRPr="00180ACE">
        <w:rPr>
          <w:rFonts w:asciiTheme="majorHAnsi" w:hAnsiTheme="majorHAnsi"/>
        </w:rPr>
        <w:t>Acceptable Use Policy, 2011 &lt;http://www.allenisd.org/Page/2378&gt;</w:t>
      </w:r>
    </w:p>
    <w:p w:rsidR="00180ACE" w:rsidRPr="00180ACE" w:rsidRDefault="00180ACE" w:rsidP="00180ACE">
      <w:pPr>
        <w:ind w:left="-360" w:firstLine="45"/>
        <w:rPr>
          <w:rFonts w:asciiTheme="majorHAnsi" w:hAnsiTheme="majorHAnsi" w:cs="Arial"/>
          <w:color w:val="000000"/>
          <w:shd w:val="clear" w:color="auto" w:fill="FFFFFF"/>
        </w:rPr>
      </w:pPr>
    </w:p>
    <w:p w:rsidR="008D5AC6" w:rsidRPr="00180ACE" w:rsidRDefault="00531B16" w:rsidP="007C211B">
      <w:pPr>
        <w:pStyle w:val="ListParagraph"/>
        <w:numPr>
          <w:ilvl w:val="0"/>
          <w:numId w:val="12"/>
        </w:numPr>
        <w:ind w:left="360"/>
        <w:rPr>
          <w:rFonts w:asciiTheme="majorHAnsi" w:hAnsiTheme="majorHAnsi" w:cs="Arial"/>
          <w:color w:val="000000"/>
          <w:shd w:val="clear" w:color="auto" w:fill="FFFFFF"/>
        </w:rPr>
      </w:pPr>
      <w:r w:rsidRPr="00180ACE">
        <w:rPr>
          <w:rFonts w:asciiTheme="majorHAnsi" w:hAnsiTheme="majorHAnsi" w:cs="Arial"/>
          <w:color w:val="000000"/>
          <w:shd w:val="clear" w:color="auto" w:fill="FFFFFF"/>
        </w:rPr>
        <w:t>“</w:t>
      </w:r>
      <w:r w:rsidR="008D5AC6" w:rsidRPr="00180ACE">
        <w:rPr>
          <w:rFonts w:asciiTheme="majorHAnsi" w:hAnsiTheme="majorHAnsi" w:cs="Arial"/>
          <w:color w:val="000000"/>
          <w:shd w:val="clear" w:color="auto" w:fill="FFFFFF"/>
        </w:rPr>
        <w:t>Bring Your Own Device Guidebook, 2</w:t>
      </w:r>
      <w:r w:rsidR="008D5AC6" w:rsidRPr="00180ACE">
        <w:rPr>
          <w:rFonts w:asciiTheme="majorHAnsi" w:hAnsiTheme="majorHAnsi" w:cs="Arial"/>
          <w:color w:val="000000"/>
          <w:shd w:val="clear" w:color="auto" w:fill="FFFFFF"/>
          <w:vertAlign w:val="superscript"/>
        </w:rPr>
        <w:t>nd</w:t>
      </w:r>
      <w:r w:rsidRPr="00180ACE">
        <w:rPr>
          <w:rFonts w:asciiTheme="majorHAnsi" w:hAnsiTheme="majorHAnsi" w:cs="Arial"/>
          <w:color w:val="000000"/>
          <w:shd w:val="clear" w:color="auto" w:fill="FFFFFF"/>
        </w:rPr>
        <w:t xml:space="preserve"> Ed.</w:t>
      </w:r>
      <w:r w:rsidR="00180ACE" w:rsidRPr="00180ACE">
        <w:rPr>
          <w:rFonts w:asciiTheme="majorHAnsi" w:hAnsiTheme="majorHAnsi" w:cs="Arial"/>
          <w:color w:val="000000"/>
          <w:shd w:val="clear" w:color="auto" w:fill="FFFFFF"/>
        </w:rPr>
        <w:t>”</w:t>
      </w:r>
      <w:r w:rsidRPr="00180ACE">
        <w:rPr>
          <w:rFonts w:asciiTheme="majorHAnsi" w:hAnsiTheme="majorHAnsi" w:cs="Arial"/>
          <w:color w:val="000000"/>
          <w:shd w:val="clear" w:color="auto" w:fill="FFFFFF"/>
        </w:rPr>
        <w:t>,</w:t>
      </w:r>
      <w:r w:rsidR="008D5AC6" w:rsidRPr="00180ACE">
        <w:rPr>
          <w:rFonts w:asciiTheme="majorHAnsi" w:hAnsiTheme="majorHAnsi" w:cs="Arial"/>
          <w:color w:val="000000"/>
          <w:shd w:val="clear" w:color="auto" w:fill="FFFFFF"/>
        </w:rPr>
        <w:t xml:space="preserve"> ClassLink, 2012</w:t>
      </w:r>
    </w:p>
    <w:p w:rsidR="005410A3" w:rsidRPr="005171BE" w:rsidRDefault="005410A3" w:rsidP="00180ACE">
      <w:pPr>
        <w:rPr>
          <w:rFonts w:asciiTheme="majorHAnsi" w:hAnsiTheme="majorHAnsi"/>
        </w:rPr>
      </w:pPr>
    </w:p>
    <w:p w:rsidR="00BE6B2C" w:rsidRPr="00180ACE" w:rsidRDefault="00BE6B2C" w:rsidP="007C211B">
      <w:pPr>
        <w:pStyle w:val="ListParagraph"/>
        <w:numPr>
          <w:ilvl w:val="0"/>
          <w:numId w:val="12"/>
        </w:numPr>
        <w:ind w:left="360"/>
        <w:rPr>
          <w:rFonts w:asciiTheme="majorHAnsi" w:hAnsiTheme="majorHAnsi" w:cs="Arial"/>
          <w:color w:val="000000"/>
          <w:shd w:val="clear" w:color="auto" w:fill="FFFFFF"/>
        </w:rPr>
      </w:pPr>
      <w:r w:rsidRPr="00180ACE">
        <w:rPr>
          <w:rFonts w:asciiTheme="majorHAnsi" w:hAnsiTheme="majorHAnsi" w:cs="Arial"/>
          <w:color w:val="000000"/>
          <w:shd w:val="clear" w:color="auto" w:fill="FFFFFF"/>
        </w:rPr>
        <w:t xml:space="preserve">Internet, Network, Technology Equipment and BYOD Acceptable Use Policy, </w:t>
      </w:r>
      <w:r w:rsidR="00180ACE" w:rsidRPr="00180ACE">
        <w:rPr>
          <w:rFonts w:asciiTheme="majorHAnsi" w:hAnsiTheme="majorHAnsi" w:cs="Arial"/>
          <w:color w:val="000000"/>
          <w:shd w:val="clear" w:color="auto" w:fill="FFFFFF"/>
        </w:rPr>
        <w:t>Emirates National</w:t>
      </w:r>
      <w:r w:rsidRPr="00180ACE">
        <w:rPr>
          <w:rFonts w:asciiTheme="majorHAnsi" w:hAnsiTheme="majorHAnsi" w:cs="Arial"/>
          <w:color w:val="000000"/>
          <w:shd w:val="clear" w:color="auto" w:fill="FFFFFF"/>
        </w:rPr>
        <w:t xml:space="preserve"> Community School, 2013</w:t>
      </w:r>
      <w:r w:rsidR="00C634E8" w:rsidRPr="00180ACE">
        <w:rPr>
          <w:rFonts w:asciiTheme="majorHAnsi" w:hAnsiTheme="majorHAnsi" w:cs="Arial"/>
          <w:color w:val="000000"/>
          <w:shd w:val="clear" w:color="auto" w:fill="FFFFFF"/>
        </w:rPr>
        <w:t xml:space="preserve"> [Utilized a primary </w:t>
      </w:r>
      <w:r w:rsidR="00FB7101" w:rsidRPr="00180ACE">
        <w:rPr>
          <w:rFonts w:asciiTheme="majorHAnsi" w:hAnsiTheme="majorHAnsi" w:cs="Arial"/>
          <w:color w:val="000000"/>
          <w:shd w:val="clear" w:color="auto" w:fill="FFFFFF"/>
        </w:rPr>
        <w:t xml:space="preserve">source </w:t>
      </w:r>
      <w:r w:rsidR="00C634E8" w:rsidRPr="00180ACE">
        <w:rPr>
          <w:rFonts w:asciiTheme="majorHAnsi" w:hAnsiTheme="majorHAnsi" w:cs="Arial"/>
          <w:color w:val="000000"/>
          <w:shd w:val="clear" w:color="auto" w:fill="FFFFFF"/>
        </w:rPr>
        <w:t xml:space="preserve">document for </w:t>
      </w:r>
      <w:r w:rsidR="00FB7101" w:rsidRPr="00180ACE">
        <w:rPr>
          <w:rFonts w:asciiTheme="majorHAnsi" w:hAnsiTheme="majorHAnsi" w:cs="Arial"/>
          <w:color w:val="000000"/>
          <w:shd w:val="clear" w:color="auto" w:fill="FFFFFF"/>
        </w:rPr>
        <w:t xml:space="preserve">outlining </w:t>
      </w:r>
      <w:r w:rsidR="00C634E8" w:rsidRPr="00180ACE">
        <w:rPr>
          <w:rFonts w:asciiTheme="majorHAnsi" w:hAnsiTheme="majorHAnsi" w:cs="Arial"/>
          <w:color w:val="000000"/>
          <w:shd w:val="clear" w:color="auto" w:fill="FFFFFF"/>
        </w:rPr>
        <w:t>forms and requirements for students]</w:t>
      </w:r>
    </w:p>
    <w:p w:rsidR="000B7010" w:rsidRPr="005171BE" w:rsidRDefault="000B7010" w:rsidP="00180ACE">
      <w:pPr>
        <w:rPr>
          <w:rFonts w:asciiTheme="majorHAnsi" w:hAnsiTheme="majorHAnsi" w:cs="Arial"/>
          <w:color w:val="000000"/>
          <w:shd w:val="clear" w:color="auto" w:fill="FFFFFF"/>
        </w:rPr>
      </w:pPr>
    </w:p>
    <w:p w:rsidR="000B7010" w:rsidRPr="00180ACE" w:rsidRDefault="00180ACE" w:rsidP="007C211B">
      <w:pPr>
        <w:pStyle w:val="ListParagraph"/>
        <w:numPr>
          <w:ilvl w:val="0"/>
          <w:numId w:val="12"/>
        </w:numPr>
        <w:ind w:left="360"/>
        <w:rPr>
          <w:rFonts w:asciiTheme="majorHAnsi" w:hAnsiTheme="majorHAnsi" w:cs="Arial"/>
          <w:color w:val="000000"/>
          <w:shd w:val="clear" w:color="auto" w:fill="FFFFFF"/>
        </w:rPr>
      </w:pPr>
      <w:r w:rsidRPr="00180ACE">
        <w:rPr>
          <w:rFonts w:asciiTheme="majorHAnsi" w:hAnsiTheme="majorHAnsi" w:cs="Arial"/>
          <w:color w:val="000000"/>
          <w:shd w:val="clear" w:color="auto" w:fill="FFFFFF"/>
        </w:rPr>
        <w:t xml:space="preserve">Kruger, Keith. </w:t>
      </w:r>
      <w:r w:rsidR="00531B16" w:rsidRPr="00180ACE">
        <w:rPr>
          <w:rFonts w:asciiTheme="majorHAnsi" w:hAnsiTheme="majorHAnsi" w:cs="Arial"/>
          <w:color w:val="000000"/>
          <w:shd w:val="clear" w:color="auto" w:fill="FFFFFF"/>
        </w:rPr>
        <w:t>“</w:t>
      </w:r>
      <w:r w:rsidR="000B7010" w:rsidRPr="00180ACE">
        <w:rPr>
          <w:rFonts w:asciiTheme="majorHAnsi" w:hAnsiTheme="majorHAnsi" w:cs="Arial"/>
          <w:color w:val="000000"/>
          <w:shd w:val="clear" w:color="auto" w:fill="FFFFFF"/>
        </w:rPr>
        <w:t>How Green Tech Can Save You Green</w:t>
      </w:r>
      <w:r w:rsidR="00531B16" w:rsidRPr="00180ACE">
        <w:rPr>
          <w:rFonts w:asciiTheme="majorHAnsi" w:hAnsiTheme="majorHAnsi" w:cs="Arial"/>
          <w:color w:val="000000"/>
          <w:shd w:val="clear" w:color="auto" w:fill="FFFFFF"/>
        </w:rPr>
        <w:t>”</w:t>
      </w:r>
      <w:r w:rsidR="000B7010" w:rsidRPr="00180ACE">
        <w:rPr>
          <w:rFonts w:asciiTheme="majorHAnsi" w:hAnsiTheme="majorHAnsi" w:cs="Arial"/>
          <w:color w:val="000000"/>
          <w:shd w:val="clear" w:color="auto" w:fill="FFFFFF"/>
        </w:rPr>
        <w:t xml:space="preserve">, </w:t>
      </w:r>
      <w:r w:rsidR="00B34F2B" w:rsidRPr="00180ACE">
        <w:rPr>
          <w:rFonts w:asciiTheme="majorHAnsi" w:hAnsiTheme="majorHAnsi" w:cs="Arial"/>
          <w:color w:val="000000"/>
          <w:shd w:val="clear" w:color="auto" w:fill="FFFFFF"/>
        </w:rPr>
        <w:t>2012</w:t>
      </w:r>
    </w:p>
    <w:p w:rsidR="000B7010" w:rsidRPr="005171BE" w:rsidRDefault="000B7010" w:rsidP="00180ACE">
      <w:pPr>
        <w:rPr>
          <w:rFonts w:asciiTheme="majorHAnsi" w:hAnsiTheme="majorHAnsi" w:cs="Arial"/>
          <w:color w:val="000000"/>
          <w:shd w:val="clear" w:color="auto" w:fill="FFFFFF"/>
        </w:rPr>
      </w:pPr>
    </w:p>
    <w:p w:rsidR="005171BE" w:rsidRPr="00180ACE" w:rsidRDefault="005171BE" w:rsidP="007C211B">
      <w:pPr>
        <w:pStyle w:val="ListParagraph"/>
        <w:numPr>
          <w:ilvl w:val="0"/>
          <w:numId w:val="12"/>
        </w:numPr>
        <w:autoSpaceDE w:val="0"/>
        <w:autoSpaceDN w:val="0"/>
        <w:adjustRightInd w:val="0"/>
        <w:ind w:left="360"/>
        <w:rPr>
          <w:rFonts w:asciiTheme="majorHAnsi" w:hAnsiTheme="majorHAnsi"/>
        </w:rPr>
      </w:pPr>
      <w:r w:rsidRPr="00180ACE">
        <w:rPr>
          <w:rFonts w:asciiTheme="majorHAnsi" w:hAnsiTheme="majorHAnsi"/>
        </w:rPr>
        <w:t xml:space="preserve">"Library." </w:t>
      </w:r>
      <w:r w:rsidRPr="00180ACE">
        <w:rPr>
          <w:rFonts w:asciiTheme="majorHAnsi" w:hAnsiTheme="majorHAnsi"/>
          <w:i/>
          <w:iCs/>
        </w:rPr>
        <w:t>Capital Community College</w:t>
      </w:r>
      <w:r w:rsidRPr="00180ACE">
        <w:rPr>
          <w:rFonts w:asciiTheme="majorHAnsi" w:hAnsiTheme="majorHAnsi"/>
        </w:rPr>
        <w:t xml:space="preserve">. CCC, n.d. Web. 22 Sep 2012. &lt;http://www.ccc.commnet.edu/library/mla.pdf&gt;. </w:t>
      </w:r>
    </w:p>
    <w:p w:rsidR="00180ACE" w:rsidRDefault="00180ACE" w:rsidP="00180ACE">
      <w:pPr>
        <w:autoSpaceDE w:val="0"/>
        <w:autoSpaceDN w:val="0"/>
        <w:adjustRightInd w:val="0"/>
        <w:rPr>
          <w:rFonts w:asciiTheme="majorHAnsi" w:hAnsiTheme="majorHAnsi"/>
        </w:rPr>
      </w:pPr>
    </w:p>
    <w:p w:rsidR="00180ACE" w:rsidRPr="00180ACE" w:rsidRDefault="00180ACE" w:rsidP="007C211B">
      <w:pPr>
        <w:pStyle w:val="ListParagraph"/>
        <w:numPr>
          <w:ilvl w:val="0"/>
          <w:numId w:val="12"/>
        </w:numPr>
        <w:ind w:left="360"/>
        <w:rPr>
          <w:rFonts w:asciiTheme="majorHAnsi" w:hAnsiTheme="majorHAnsi"/>
        </w:rPr>
      </w:pPr>
      <w:r w:rsidRPr="00180ACE">
        <w:rPr>
          <w:rFonts w:asciiTheme="majorHAnsi" w:hAnsiTheme="majorHAnsi"/>
        </w:rPr>
        <w:t>Prensky, Mark. “From Digital Natives to Digital Wisdom: Hopeful Essays for 21</w:t>
      </w:r>
      <w:r w:rsidRPr="00180ACE">
        <w:rPr>
          <w:rFonts w:asciiTheme="majorHAnsi" w:hAnsiTheme="majorHAnsi"/>
          <w:vertAlign w:val="superscript"/>
        </w:rPr>
        <w:t>st</w:t>
      </w:r>
      <w:r w:rsidRPr="00180ACE">
        <w:rPr>
          <w:rFonts w:asciiTheme="majorHAnsi" w:hAnsiTheme="majorHAnsi"/>
        </w:rPr>
        <w:t xml:space="preserve"> Century Education”. Corwin, 2012 </w:t>
      </w:r>
    </w:p>
    <w:p w:rsidR="005171BE" w:rsidRPr="005171BE" w:rsidRDefault="005171BE" w:rsidP="00180ACE">
      <w:pPr>
        <w:autoSpaceDE w:val="0"/>
        <w:autoSpaceDN w:val="0"/>
        <w:adjustRightInd w:val="0"/>
        <w:rPr>
          <w:rFonts w:asciiTheme="majorHAnsi" w:hAnsiTheme="majorHAnsi"/>
        </w:rPr>
      </w:pPr>
    </w:p>
    <w:p w:rsidR="00180ACE" w:rsidRPr="00180ACE" w:rsidRDefault="00180ACE" w:rsidP="007C211B">
      <w:pPr>
        <w:pStyle w:val="ListParagraph"/>
        <w:numPr>
          <w:ilvl w:val="0"/>
          <w:numId w:val="12"/>
        </w:numPr>
        <w:ind w:left="360"/>
        <w:rPr>
          <w:rFonts w:asciiTheme="majorHAnsi" w:hAnsiTheme="majorHAnsi"/>
        </w:rPr>
      </w:pPr>
      <w:r w:rsidRPr="00180ACE">
        <w:rPr>
          <w:rFonts w:asciiTheme="majorHAnsi" w:hAnsiTheme="majorHAnsi" w:cs="Arial"/>
          <w:color w:val="000000"/>
          <w:shd w:val="clear" w:color="auto" w:fill="FFFFFF"/>
        </w:rPr>
        <w:t>“Rethinking Acceptable Use Policies to Enable Digital Learning: A Guide for School Districts.”</w:t>
      </w:r>
      <w:r w:rsidRPr="00180ACE">
        <w:rPr>
          <w:rStyle w:val="apple-converted-space"/>
          <w:rFonts w:asciiTheme="majorHAnsi" w:hAnsiTheme="majorHAnsi" w:cs="Arial"/>
          <w:color w:val="000000"/>
          <w:shd w:val="clear" w:color="auto" w:fill="FFFFFF"/>
        </w:rPr>
        <w:t xml:space="preserve">  </w:t>
      </w:r>
      <w:r w:rsidRPr="00180ACE">
        <w:rPr>
          <w:rFonts w:asciiTheme="majorHAnsi" w:hAnsiTheme="majorHAnsi" w:cs="Arial"/>
          <w:color w:val="000000"/>
          <w:shd w:val="clear" w:color="auto" w:fill="FFFFFF"/>
        </w:rPr>
        <w:t>Consortium for School Networking (CoSN), Washington, DC (April 4, 2013) &lt;</w:t>
      </w:r>
      <w:r w:rsidRPr="00180ACE">
        <w:rPr>
          <w:rFonts w:asciiTheme="majorHAnsi" w:hAnsiTheme="majorHAnsi"/>
          <w:color w:val="000000" w:themeColor="text1"/>
        </w:rPr>
        <w:t>http://www.cosn.org/AUPguide</w:t>
      </w:r>
      <w:r w:rsidRPr="00180ACE">
        <w:rPr>
          <w:rStyle w:val="Hyperlink"/>
          <w:rFonts w:asciiTheme="majorHAnsi" w:hAnsiTheme="majorHAnsi"/>
          <w:color w:val="000000" w:themeColor="text1"/>
        </w:rPr>
        <w:t xml:space="preserve"> </w:t>
      </w:r>
      <w:r w:rsidRPr="00180ACE">
        <w:rPr>
          <w:rStyle w:val="Hyperlink"/>
          <w:rFonts w:asciiTheme="majorHAnsi" w:hAnsiTheme="majorHAnsi"/>
          <w:color w:val="000000" w:themeColor="text1"/>
          <w:u w:val="none"/>
        </w:rPr>
        <w:t>&gt;</w:t>
      </w:r>
    </w:p>
    <w:p w:rsidR="00180ACE" w:rsidRDefault="00180ACE" w:rsidP="00180ACE">
      <w:pPr>
        <w:autoSpaceDE w:val="0"/>
        <w:autoSpaceDN w:val="0"/>
        <w:adjustRightInd w:val="0"/>
        <w:rPr>
          <w:rFonts w:asciiTheme="majorHAnsi" w:hAnsiTheme="majorHAnsi"/>
        </w:rPr>
      </w:pPr>
    </w:p>
    <w:p w:rsidR="00180ACE" w:rsidRPr="00180ACE" w:rsidRDefault="00180ACE" w:rsidP="007C211B">
      <w:pPr>
        <w:pStyle w:val="ListParagraph"/>
        <w:numPr>
          <w:ilvl w:val="0"/>
          <w:numId w:val="12"/>
        </w:numPr>
        <w:ind w:left="360"/>
        <w:rPr>
          <w:rFonts w:asciiTheme="majorHAnsi" w:hAnsiTheme="majorHAnsi" w:cs="Arial"/>
          <w:color w:val="000000"/>
          <w:shd w:val="clear" w:color="auto" w:fill="FFFFFF"/>
        </w:rPr>
      </w:pPr>
      <w:r w:rsidRPr="00180ACE">
        <w:rPr>
          <w:rFonts w:asciiTheme="majorHAnsi" w:hAnsiTheme="majorHAnsi" w:cs="Arial"/>
          <w:color w:val="000000"/>
          <w:shd w:val="clear" w:color="auto" w:fill="FFFFFF"/>
        </w:rPr>
        <w:t>Shea, Matt. “Roadmap to BYOT”. Lopatcong School District, 2012</w:t>
      </w:r>
    </w:p>
    <w:p w:rsidR="00180ACE" w:rsidRDefault="00180ACE" w:rsidP="00180ACE">
      <w:pPr>
        <w:pStyle w:val="ListParagraph"/>
        <w:autoSpaceDE w:val="0"/>
        <w:autoSpaceDN w:val="0"/>
        <w:adjustRightInd w:val="0"/>
        <w:ind w:left="360"/>
        <w:rPr>
          <w:rFonts w:asciiTheme="majorHAnsi" w:hAnsiTheme="majorHAnsi"/>
        </w:rPr>
      </w:pPr>
    </w:p>
    <w:p w:rsidR="005171BE" w:rsidRPr="00180ACE" w:rsidRDefault="005171BE" w:rsidP="007C211B">
      <w:pPr>
        <w:pStyle w:val="ListParagraph"/>
        <w:numPr>
          <w:ilvl w:val="0"/>
          <w:numId w:val="12"/>
        </w:numPr>
        <w:autoSpaceDE w:val="0"/>
        <w:autoSpaceDN w:val="0"/>
        <w:adjustRightInd w:val="0"/>
        <w:ind w:left="360"/>
        <w:rPr>
          <w:rFonts w:asciiTheme="majorHAnsi" w:hAnsiTheme="majorHAnsi"/>
        </w:rPr>
      </w:pPr>
      <w:r w:rsidRPr="00180ACE">
        <w:rPr>
          <w:rFonts w:asciiTheme="majorHAnsi" w:hAnsiTheme="majorHAnsi"/>
        </w:rPr>
        <w:t xml:space="preserve">Spinks, Andy. "MLA Citation Help." </w:t>
      </w:r>
      <w:r w:rsidRPr="00180ACE">
        <w:rPr>
          <w:rFonts w:asciiTheme="majorHAnsi" w:hAnsiTheme="majorHAnsi"/>
          <w:i/>
          <w:iCs/>
        </w:rPr>
        <w:t>Andy Spinks MLA</w:t>
      </w:r>
      <w:r w:rsidRPr="00180ACE">
        <w:rPr>
          <w:rFonts w:asciiTheme="majorHAnsi" w:hAnsiTheme="majorHAnsi"/>
        </w:rPr>
        <w:t xml:space="preserve">. Andy Spinks, n.d. Web. 22 Sep 2012. &lt;http://www.andyspinks.com/mla/&gt;. </w:t>
      </w:r>
    </w:p>
    <w:p w:rsidR="005171BE" w:rsidRPr="005171BE" w:rsidRDefault="005171BE" w:rsidP="00180ACE">
      <w:pPr>
        <w:autoSpaceDE w:val="0"/>
        <w:autoSpaceDN w:val="0"/>
        <w:adjustRightInd w:val="0"/>
        <w:rPr>
          <w:rFonts w:asciiTheme="majorHAnsi" w:hAnsiTheme="majorHAnsi"/>
        </w:rPr>
      </w:pPr>
    </w:p>
    <w:p w:rsidR="005171BE" w:rsidRPr="00180ACE" w:rsidRDefault="005171BE" w:rsidP="007C211B">
      <w:pPr>
        <w:pStyle w:val="ListParagraph"/>
        <w:numPr>
          <w:ilvl w:val="0"/>
          <w:numId w:val="12"/>
        </w:numPr>
        <w:autoSpaceDE w:val="0"/>
        <w:autoSpaceDN w:val="0"/>
        <w:adjustRightInd w:val="0"/>
        <w:ind w:left="360"/>
        <w:rPr>
          <w:rFonts w:asciiTheme="majorHAnsi" w:hAnsiTheme="majorHAnsi"/>
        </w:rPr>
      </w:pPr>
      <w:r w:rsidRPr="00180ACE">
        <w:rPr>
          <w:rFonts w:asciiTheme="majorHAnsi" w:hAnsiTheme="majorHAnsi"/>
        </w:rPr>
        <w:t xml:space="preserve">"Write Source." </w:t>
      </w:r>
      <w:r w:rsidRPr="00180ACE">
        <w:rPr>
          <w:rFonts w:asciiTheme="majorHAnsi" w:hAnsiTheme="majorHAnsi"/>
          <w:i/>
          <w:iCs/>
        </w:rPr>
        <w:t>Judging Sources</w:t>
      </w:r>
      <w:r w:rsidRPr="00180ACE">
        <w:rPr>
          <w:rFonts w:asciiTheme="majorHAnsi" w:hAnsiTheme="majorHAnsi"/>
        </w:rPr>
        <w:t xml:space="preserve">. Houghton Mifflin Company, 2012. Web. 22 Sep 2012. </w:t>
      </w:r>
      <w:r w:rsidRPr="00180ACE">
        <w:rPr>
          <w:rFonts w:asciiTheme="majorHAnsi" w:hAnsiTheme="majorHAnsi"/>
          <w:color w:val="000000" w:themeColor="text1"/>
        </w:rPr>
        <w:t>&lt;</w:t>
      </w:r>
      <w:hyperlink r:id="rId23" w:history="1">
        <w:r w:rsidRPr="00180ACE">
          <w:rPr>
            <w:rStyle w:val="Hyperlink"/>
            <w:rFonts w:asciiTheme="majorHAnsi" w:hAnsiTheme="majorHAnsi"/>
            <w:color w:val="000000" w:themeColor="text1"/>
          </w:rPr>
          <w:t>http://www.thewritesource.com/judging_sources/</w:t>
        </w:r>
      </w:hyperlink>
      <w:r w:rsidRPr="00180ACE">
        <w:rPr>
          <w:rStyle w:val="Hyperlink"/>
          <w:rFonts w:asciiTheme="majorHAnsi" w:hAnsiTheme="majorHAnsi"/>
          <w:color w:val="000000" w:themeColor="text1"/>
        </w:rPr>
        <w:t>&gt;</w:t>
      </w:r>
    </w:p>
    <w:p w:rsidR="005171BE" w:rsidRDefault="005171BE" w:rsidP="005171BE">
      <w:pPr>
        <w:rPr>
          <w:rFonts w:asciiTheme="majorHAnsi" w:hAnsiTheme="majorHAnsi"/>
        </w:rPr>
      </w:pPr>
    </w:p>
    <w:p w:rsidR="005171BE" w:rsidRDefault="005171BE" w:rsidP="005171BE">
      <w:pPr>
        <w:rPr>
          <w:rFonts w:asciiTheme="majorHAnsi" w:hAnsiTheme="majorHAnsi"/>
        </w:rPr>
      </w:pPr>
    </w:p>
    <w:p w:rsidR="00FB7101" w:rsidRPr="005171BE" w:rsidRDefault="00FB7101" w:rsidP="005171BE">
      <w:pPr>
        <w:rPr>
          <w:rFonts w:asciiTheme="majorHAnsi" w:hAnsiTheme="majorHAnsi"/>
        </w:rPr>
        <w:sectPr w:rsidR="00FB7101" w:rsidRPr="005171BE" w:rsidSect="00D15782">
          <w:footerReference w:type="default" r:id="rId24"/>
          <w:pgSz w:w="12240" w:h="15840"/>
          <w:pgMar w:top="1440" w:right="1440" w:bottom="1152" w:left="1440" w:header="0" w:footer="1060" w:gutter="0"/>
          <w:pgNumType w:start="1"/>
          <w:cols w:space="720"/>
        </w:sectPr>
      </w:pPr>
    </w:p>
    <w:p w:rsidR="007B6BDB" w:rsidRPr="00224E8F" w:rsidRDefault="00DA4B34" w:rsidP="00224E8F">
      <w:pPr>
        <w:pStyle w:val="Heading1"/>
      </w:pPr>
      <w:bookmarkStart w:id="25" w:name="_Toc372528482"/>
      <w:r w:rsidRPr="00224E8F">
        <w:t xml:space="preserve">Appendix </w:t>
      </w:r>
      <w:r w:rsidR="00793B5F">
        <w:t>A</w:t>
      </w:r>
      <w:r w:rsidR="007F3AC8" w:rsidRPr="00224E8F">
        <w:t xml:space="preserve">: </w:t>
      </w:r>
      <w:r w:rsidR="00793B5F">
        <w:t>Student and Parent Forms</w:t>
      </w:r>
      <w:bookmarkEnd w:id="25"/>
      <w:r w:rsidR="00887C42" w:rsidRPr="00224E8F">
        <w:tab/>
      </w:r>
      <w:r w:rsidR="00887C42" w:rsidRPr="00224E8F">
        <w:tab/>
      </w:r>
    </w:p>
    <w:p w:rsidR="007B6BDB" w:rsidRPr="002D0A83" w:rsidRDefault="007B6BDB">
      <w:pPr>
        <w:spacing w:line="200" w:lineRule="exact"/>
        <w:rPr>
          <w:rFonts w:asciiTheme="majorHAnsi" w:hAnsiTheme="majorHAnsi"/>
        </w:rPr>
      </w:pPr>
    </w:p>
    <w:p w:rsidR="007B6BDB" w:rsidRPr="002D0A83" w:rsidRDefault="004E0CA5">
      <w:pPr>
        <w:ind w:left="150"/>
        <w:rPr>
          <w:rFonts w:asciiTheme="majorHAnsi" w:eastAsia="Times New Roman" w:hAnsiTheme="majorHAnsi" w:cs="Times New Roman"/>
        </w:rPr>
      </w:pPr>
      <w:r>
        <w:rPr>
          <w:rFonts w:asciiTheme="majorHAnsi" w:eastAsia="Times New Roman" w:hAnsiTheme="majorHAnsi" w:cs="Times New Roman"/>
          <w:noProof/>
        </w:rPr>
        <w:drawing>
          <wp:inline distT="0" distB="0" distL="0" distR="0" wp14:anchorId="2C5E346F" wp14:editId="350E4E2E">
            <wp:extent cx="4842344" cy="88000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 Final 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39108" cy="879415"/>
                    </a:xfrm>
                    <a:prstGeom prst="rect">
                      <a:avLst/>
                    </a:prstGeom>
                  </pic:spPr>
                </pic:pic>
              </a:graphicData>
            </a:graphic>
          </wp:inline>
        </w:drawing>
      </w:r>
    </w:p>
    <w:p w:rsidR="007B6BDB" w:rsidRPr="002D0A83" w:rsidRDefault="007B6BDB">
      <w:pPr>
        <w:spacing w:before="9" w:line="250" w:lineRule="exact"/>
        <w:rPr>
          <w:rFonts w:asciiTheme="majorHAnsi" w:hAnsiTheme="majorHAnsi"/>
        </w:rPr>
      </w:pPr>
    </w:p>
    <w:p w:rsidR="00887C42" w:rsidRDefault="00887C42" w:rsidP="004E0CA5">
      <w:pPr>
        <w:spacing w:line="275" w:lineRule="auto"/>
        <w:ind w:left="3821" w:right="292" w:hanging="3671"/>
        <w:jc w:val="center"/>
        <w:rPr>
          <w:rFonts w:asciiTheme="majorHAnsi" w:hAnsiTheme="majorHAnsi"/>
          <w:b/>
          <w:spacing w:val="-1"/>
        </w:rPr>
      </w:pPr>
    </w:p>
    <w:p w:rsidR="007B6BDB" w:rsidRDefault="00BB4BF0" w:rsidP="00793B5F">
      <w:pPr>
        <w:spacing w:line="275" w:lineRule="auto"/>
        <w:ind w:left="3821" w:right="292" w:hanging="3671"/>
        <w:jc w:val="center"/>
        <w:rPr>
          <w:rFonts w:asciiTheme="majorHAnsi" w:eastAsia="Cambria" w:hAnsiTheme="majorHAnsi" w:cs="Cambria"/>
        </w:rPr>
      </w:pPr>
      <w:r>
        <w:rPr>
          <w:rFonts w:asciiTheme="majorHAnsi" w:hAnsiTheme="majorHAnsi"/>
          <w:b/>
          <w:spacing w:val="-1"/>
        </w:rPr>
        <w:t xml:space="preserve">Student Acceptable Use Policies and Guidelines </w:t>
      </w:r>
      <w:r w:rsidR="00DA4B34" w:rsidRPr="00887C42">
        <w:rPr>
          <w:rFonts w:asciiTheme="majorHAnsi" w:hAnsiTheme="majorHAnsi"/>
          <w:b/>
          <w:spacing w:val="-1"/>
        </w:rPr>
        <w:t>Agreement</w:t>
      </w:r>
      <w:r w:rsidR="00DA4B34" w:rsidRPr="00887C42">
        <w:rPr>
          <w:rFonts w:asciiTheme="majorHAnsi" w:hAnsiTheme="majorHAnsi"/>
          <w:b/>
        </w:rPr>
        <w:t xml:space="preserve"> </w:t>
      </w:r>
      <w:r w:rsidR="00DA4B34" w:rsidRPr="00887C42">
        <w:rPr>
          <w:rFonts w:asciiTheme="majorHAnsi" w:hAnsiTheme="majorHAnsi"/>
          <w:b/>
          <w:spacing w:val="-2"/>
        </w:rPr>
        <w:t>Form</w:t>
      </w:r>
    </w:p>
    <w:p w:rsidR="00793B5F" w:rsidRPr="00793B5F" w:rsidRDefault="00793B5F" w:rsidP="00793B5F">
      <w:pPr>
        <w:spacing w:line="275" w:lineRule="auto"/>
        <w:ind w:left="3821" w:right="292" w:hanging="3671"/>
        <w:jc w:val="center"/>
        <w:rPr>
          <w:rFonts w:asciiTheme="majorHAnsi" w:eastAsia="Cambria" w:hAnsiTheme="majorHAnsi" w:cs="Cambria"/>
        </w:rPr>
      </w:pPr>
    </w:p>
    <w:p w:rsidR="00887C42" w:rsidRPr="00887C42" w:rsidRDefault="00887C42" w:rsidP="00793B5F">
      <w:pPr>
        <w:pStyle w:val="BodyText"/>
        <w:spacing w:after="120"/>
        <w:ind w:left="151" w:right="145" w:firstLine="0"/>
        <w:rPr>
          <w:rFonts w:asciiTheme="majorHAnsi" w:hAnsiTheme="majorHAnsi"/>
          <w:b/>
          <w:sz w:val="22"/>
          <w:szCs w:val="22"/>
          <w:u w:val="single"/>
        </w:rPr>
      </w:pPr>
      <w:r w:rsidRPr="00887C42">
        <w:rPr>
          <w:rFonts w:asciiTheme="majorHAnsi" w:hAnsiTheme="majorHAnsi"/>
          <w:b/>
          <w:sz w:val="22"/>
          <w:szCs w:val="22"/>
          <w:u w:val="single"/>
        </w:rPr>
        <w:t>Student</w:t>
      </w:r>
    </w:p>
    <w:p w:rsidR="00127BCD" w:rsidRPr="00201468" w:rsidRDefault="00DA4B34" w:rsidP="00201468">
      <w:pPr>
        <w:ind w:left="151"/>
        <w:rPr>
          <w:rFonts w:asciiTheme="majorHAnsi" w:hAnsiTheme="majorHAnsi"/>
        </w:rPr>
      </w:pPr>
      <w:r w:rsidRPr="00201468">
        <w:rPr>
          <w:rFonts w:asciiTheme="majorHAnsi" w:hAnsiTheme="majorHAnsi"/>
        </w:rPr>
        <w:t>Please</w:t>
      </w:r>
      <w:r w:rsidRPr="00201468">
        <w:rPr>
          <w:rFonts w:asciiTheme="majorHAnsi" w:hAnsiTheme="majorHAnsi"/>
          <w:spacing w:val="7"/>
        </w:rPr>
        <w:t xml:space="preserve"> </w:t>
      </w:r>
      <w:r w:rsidRPr="00201468">
        <w:rPr>
          <w:rFonts w:asciiTheme="majorHAnsi" w:hAnsiTheme="majorHAnsi"/>
          <w:spacing w:val="-1"/>
        </w:rPr>
        <w:t>sign</w:t>
      </w:r>
      <w:r w:rsidRPr="00201468">
        <w:rPr>
          <w:rFonts w:asciiTheme="majorHAnsi" w:hAnsiTheme="majorHAnsi"/>
          <w:spacing w:val="8"/>
        </w:rPr>
        <w:t xml:space="preserve"> </w:t>
      </w:r>
      <w:r w:rsidRPr="00201468">
        <w:rPr>
          <w:rFonts w:asciiTheme="majorHAnsi" w:hAnsiTheme="majorHAnsi"/>
        </w:rPr>
        <w:t>below</w:t>
      </w:r>
      <w:r w:rsidRPr="00201468">
        <w:rPr>
          <w:rFonts w:asciiTheme="majorHAnsi" w:hAnsiTheme="majorHAnsi"/>
          <w:spacing w:val="7"/>
        </w:rPr>
        <w:t xml:space="preserve"> </w:t>
      </w:r>
      <w:r w:rsidRPr="00201468">
        <w:rPr>
          <w:rFonts w:asciiTheme="majorHAnsi" w:hAnsiTheme="majorHAnsi"/>
        </w:rPr>
        <w:t>to</w:t>
      </w:r>
      <w:r w:rsidRPr="00201468">
        <w:rPr>
          <w:rFonts w:asciiTheme="majorHAnsi" w:hAnsiTheme="majorHAnsi"/>
          <w:spacing w:val="8"/>
        </w:rPr>
        <w:t xml:space="preserve"> </w:t>
      </w:r>
      <w:r w:rsidRPr="00201468">
        <w:rPr>
          <w:rFonts w:asciiTheme="majorHAnsi" w:hAnsiTheme="majorHAnsi"/>
          <w:spacing w:val="-1"/>
        </w:rPr>
        <w:t>confirm</w:t>
      </w:r>
      <w:r w:rsidRPr="00201468">
        <w:rPr>
          <w:rFonts w:asciiTheme="majorHAnsi" w:hAnsiTheme="majorHAnsi"/>
          <w:spacing w:val="8"/>
        </w:rPr>
        <w:t xml:space="preserve"> </w:t>
      </w:r>
      <w:r w:rsidRPr="00201468">
        <w:rPr>
          <w:rFonts w:asciiTheme="majorHAnsi" w:hAnsiTheme="majorHAnsi"/>
          <w:spacing w:val="-1"/>
        </w:rPr>
        <w:t>that</w:t>
      </w:r>
      <w:r w:rsidRPr="00201468">
        <w:rPr>
          <w:rFonts w:asciiTheme="majorHAnsi" w:hAnsiTheme="majorHAnsi"/>
          <w:spacing w:val="9"/>
        </w:rPr>
        <w:t xml:space="preserve"> </w:t>
      </w:r>
      <w:r w:rsidRPr="00201468">
        <w:rPr>
          <w:rFonts w:asciiTheme="majorHAnsi" w:hAnsiTheme="majorHAnsi"/>
        </w:rPr>
        <w:t>you</w:t>
      </w:r>
      <w:r w:rsidRPr="00201468">
        <w:rPr>
          <w:rFonts w:asciiTheme="majorHAnsi" w:hAnsiTheme="majorHAnsi"/>
          <w:spacing w:val="9"/>
        </w:rPr>
        <w:t xml:space="preserve"> </w:t>
      </w:r>
      <w:r w:rsidRPr="00201468">
        <w:rPr>
          <w:rFonts w:asciiTheme="majorHAnsi" w:hAnsiTheme="majorHAnsi"/>
        </w:rPr>
        <w:t>have</w:t>
      </w:r>
      <w:r w:rsidRPr="00201468">
        <w:rPr>
          <w:rFonts w:asciiTheme="majorHAnsi" w:hAnsiTheme="majorHAnsi"/>
          <w:spacing w:val="8"/>
        </w:rPr>
        <w:t xml:space="preserve"> </w:t>
      </w:r>
      <w:r w:rsidRPr="00201468">
        <w:rPr>
          <w:rFonts w:asciiTheme="majorHAnsi" w:hAnsiTheme="majorHAnsi"/>
        </w:rPr>
        <w:t>read</w:t>
      </w:r>
      <w:r w:rsidRPr="00201468">
        <w:rPr>
          <w:rFonts w:asciiTheme="majorHAnsi" w:hAnsiTheme="majorHAnsi"/>
          <w:spacing w:val="7"/>
        </w:rPr>
        <w:t xml:space="preserve"> </w:t>
      </w:r>
      <w:r w:rsidRPr="00201468">
        <w:rPr>
          <w:rFonts w:asciiTheme="majorHAnsi" w:hAnsiTheme="majorHAnsi"/>
        </w:rPr>
        <w:t>and</w:t>
      </w:r>
      <w:r w:rsidRPr="00201468">
        <w:rPr>
          <w:rFonts w:asciiTheme="majorHAnsi" w:hAnsiTheme="majorHAnsi"/>
          <w:spacing w:val="9"/>
        </w:rPr>
        <w:t xml:space="preserve"> </w:t>
      </w:r>
      <w:r w:rsidRPr="00201468">
        <w:rPr>
          <w:rFonts w:asciiTheme="majorHAnsi" w:hAnsiTheme="majorHAnsi"/>
          <w:spacing w:val="-1"/>
        </w:rPr>
        <w:t>will</w:t>
      </w:r>
      <w:r w:rsidRPr="00201468">
        <w:rPr>
          <w:rFonts w:asciiTheme="majorHAnsi" w:hAnsiTheme="majorHAnsi"/>
          <w:spacing w:val="8"/>
        </w:rPr>
        <w:t xml:space="preserve"> </w:t>
      </w:r>
      <w:r w:rsidRPr="00201468">
        <w:rPr>
          <w:rFonts w:asciiTheme="majorHAnsi" w:hAnsiTheme="majorHAnsi"/>
        </w:rPr>
        <w:t>abide</w:t>
      </w:r>
      <w:r w:rsidRPr="00201468">
        <w:rPr>
          <w:rFonts w:asciiTheme="majorHAnsi" w:hAnsiTheme="majorHAnsi"/>
          <w:spacing w:val="7"/>
        </w:rPr>
        <w:t xml:space="preserve"> </w:t>
      </w:r>
      <w:r w:rsidRPr="00201468">
        <w:rPr>
          <w:rFonts w:asciiTheme="majorHAnsi" w:hAnsiTheme="majorHAnsi"/>
        </w:rPr>
        <w:t>by</w:t>
      </w:r>
      <w:r w:rsidRPr="00201468">
        <w:rPr>
          <w:rFonts w:asciiTheme="majorHAnsi" w:hAnsiTheme="majorHAnsi"/>
          <w:spacing w:val="7"/>
        </w:rPr>
        <w:t xml:space="preserve"> </w:t>
      </w:r>
      <w:r w:rsidRPr="00201468">
        <w:rPr>
          <w:rFonts w:asciiTheme="majorHAnsi" w:hAnsiTheme="majorHAnsi"/>
        </w:rPr>
        <w:t>the</w:t>
      </w:r>
      <w:r w:rsidRPr="00201468">
        <w:rPr>
          <w:rFonts w:asciiTheme="majorHAnsi" w:hAnsiTheme="majorHAnsi"/>
          <w:spacing w:val="8"/>
        </w:rPr>
        <w:t xml:space="preserve"> </w:t>
      </w:r>
      <w:r w:rsidRPr="00201468">
        <w:rPr>
          <w:rFonts w:asciiTheme="majorHAnsi" w:hAnsiTheme="majorHAnsi"/>
          <w:spacing w:val="-1"/>
        </w:rPr>
        <w:t>acceptable</w:t>
      </w:r>
      <w:r w:rsidRPr="00201468">
        <w:rPr>
          <w:rFonts w:asciiTheme="majorHAnsi" w:hAnsiTheme="majorHAnsi"/>
          <w:spacing w:val="8"/>
        </w:rPr>
        <w:t xml:space="preserve"> </w:t>
      </w:r>
      <w:r w:rsidRPr="00201468">
        <w:rPr>
          <w:rFonts w:asciiTheme="majorHAnsi" w:hAnsiTheme="majorHAnsi"/>
          <w:spacing w:val="-1"/>
        </w:rPr>
        <w:t>use</w:t>
      </w:r>
      <w:r w:rsidRPr="00201468">
        <w:rPr>
          <w:rFonts w:asciiTheme="majorHAnsi" w:hAnsiTheme="majorHAnsi"/>
          <w:spacing w:val="8"/>
        </w:rPr>
        <w:t xml:space="preserve"> </w:t>
      </w:r>
      <w:r w:rsidRPr="00201468">
        <w:rPr>
          <w:rFonts w:asciiTheme="majorHAnsi" w:hAnsiTheme="majorHAnsi"/>
          <w:spacing w:val="-1"/>
        </w:rPr>
        <w:t>policy</w:t>
      </w:r>
      <w:r w:rsidRPr="00201468">
        <w:rPr>
          <w:rFonts w:asciiTheme="majorHAnsi" w:hAnsiTheme="majorHAnsi"/>
          <w:spacing w:val="7"/>
        </w:rPr>
        <w:t xml:space="preserve"> </w:t>
      </w:r>
      <w:r w:rsidRPr="00201468">
        <w:rPr>
          <w:rFonts w:asciiTheme="majorHAnsi" w:hAnsiTheme="majorHAnsi"/>
        </w:rPr>
        <w:t>and</w:t>
      </w:r>
      <w:r w:rsidRPr="00201468">
        <w:rPr>
          <w:rFonts w:asciiTheme="majorHAnsi" w:hAnsiTheme="majorHAnsi"/>
          <w:spacing w:val="9"/>
        </w:rPr>
        <w:t xml:space="preserve"> </w:t>
      </w:r>
      <w:r w:rsidR="006078D9" w:rsidRPr="00201468">
        <w:rPr>
          <w:rFonts w:asciiTheme="majorHAnsi" w:hAnsiTheme="majorHAnsi"/>
          <w:spacing w:val="9"/>
        </w:rPr>
        <w:t xml:space="preserve">the </w:t>
      </w:r>
      <w:r w:rsidR="006078D9" w:rsidRPr="00201468">
        <w:rPr>
          <w:rFonts w:asciiTheme="majorHAnsi" w:hAnsiTheme="majorHAnsi"/>
        </w:rPr>
        <w:t>Internet, Network, and BYOD Student Use Guidelines. Also indicate that you are aware</w:t>
      </w:r>
      <w:r w:rsidRPr="00201468">
        <w:rPr>
          <w:rFonts w:asciiTheme="majorHAnsi" w:hAnsiTheme="majorHAnsi"/>
          <w:spacing w:val="-2"/>
        </w:rPr>
        <w:t xml:space="preserve"> </w:t>
      </w:r>
      <w:r w:rsidRPr="00201468">
        <w:rPr>
          <w:rFonts w:asciiTheme="majorHAnsi" w:hAnsiTheme="majorHAnsi"/>
        </w:rPr>
        <w:t>of</w:t>
      </w:r>
      <w:r w:rsidRPr="00201468">
        <w:rPr>
          <w:rFonts w:asciiTheme="majorHAnsi" w:hAnsiTheme="majorHAnsi"/>
          <w:spacing w:val="-3"/>
        </w:rPr>
        <w:t xml:space="preserve"> </w:t>
      </w:r>
      <w:r w:rsidRPr="00201468">
        <w:rPr>
          <w:rFonts w:asciiTheme="majorHAnsi" w:hAnsiTheme="majorHAnsi"/>
          <w:spacing w:val="-1"/>
        </w:rPr>
        <w:t>the consequences</w:t>
      </w:r>
      <w:r w:rsidRPr="00201468">
        <w:rPr>
          <w:rFonts w:asciiTheme="majorHAnsi" w:hAnsiTheme="majorHAnsi"/>
          <w:spacing w:val="-2"/>
        </w:rPr>
        <w:t xml:space="preserve"> </w:t>
      </w:r>
      <w:r w:rsidRPr="00201468">
        <w:rPr>
          <w:rFonts w:asciiTheme="majorHAnsi" w:hAnsiTheme="majorHAnsi"/>
        </w:rPr>
        <w:t>of</w:t>
      </w:r>
      <w:r w:rsidRPr="00201468">
        <w:rPr>
          <w:rFonts w:asciiTheme="majorHAnsi" w:hAnsiTheme="majorHAnsi"/>
          <w:spacing w:val="-3"/>
        </w:rPr>
        <w:t xml:space="preserve"> </w:t>
      </w:r>
      <w:r w:rsidRPr="00201468">
        <w:rPr>
          <w:rFonts w:asciiTheme="majorHAnsi" w:hAnsiTheme="majorHAnsi"/>
          <w:spacing w:val="-1"/>
        </w:rPr>
        <w:t>failure</w:t>
      </w:r>
      <w:r w:rsidRPr="00201468">
        <w:rPr>
          <w:rFonts w:asciiTheme="majorHAnsi" w:hAnsiTheme="majorHAnsi"/>
          <w:spacing w:val="-4"/>
        </w:rPr>
        <w:t xml:space="preserve"> </w:t>
      </w:r>
      <w:r w:rsidRPr="00201468">
        <w:rPr>
          <w:rFonts w:asciiTheme="majorHAnsi" w:hAnsiTheme="majorHAnsi"/>
        </w:rPr>
        <w:t>to</w:t>
      </w:r>
      <w:r w:rsidRPr="00201468">
        <w:rPr>
          <w:rFonts w:asciiTheme="majorHAnsi" w:hAnsiTheme="majorHAnsi"/>
          <w:spacing w:val="-4"/>
        </w:rPr>
        <w:t xml:space="preserve"> </w:t>
      </w:r>
      <w:r w:rsidR="006078D9" w:rsidRPr="00201468">
        <w:rPr>
          <w:rFonts w:asciiTheme="majorHAnsi" w:hAnsiTheme="majorHAnsi"/>
        </w:rPr>
        <w:t>follow the guidelines and policies</w:t>
      </w:r>
      <w:r w:rsidRPr="00201468">
        <w:rPr>
          <w:rFonts w:asciiTheme="majorHAnsi" w:hAnsiTheme="majorHAnsi"/>
          <w:spacing w:val="-1"/>
        </w:rPr>
        <w:t>.</w:t>
      </w:r>
    </w:p>
    <w:p w:rsidR="00127BCD" w:rsidRDefault="00127BCD" w:rsidP="00793B5F">
      <w:pPr>
        <w:pStyle w:val="BodyText"/>
        <w:spacing w:after="120"/>
        <w:ind w:left="151" w:right="145" w:firstLine="0"/>
        <w:rPr>
          <w:rFonts w:asciiTheme="majorHAnsi" w:hAnsiTheme="majorHAnsi"/>
          <w:spacing w:val="-1"/>
          <w:sz w:val="22"/>
          <w:szCs w:val="22"/>
        </w:rPr>
      </w:pPr>
    </w:p>
    <w:p w:rsidR="006078D9" w:rsidRPr="00127BCD" w:rsidRDefault="00DA4B34" w:rsidP="00793B5F">
      <w:pPr>
        <w:pStyle w:val="BodyText"/>
        <w:spacing w:after="120"/>
        <w:ind w:left="151" w:right="145" w:firstLine="0"/>
        <w:rPr>
          <w:rFonts w:asciiTheme="majorHAnsi" w:hAnsiTheme="majorHAnsi"/>
          <w:sz w:val="22"/>
          <w:szCs w:val="22"/>
        </w:rPr>
      </w:pPr>
      <w:proofErr w:type="gramStart"/>
      <w:r w:rsidRPr="006078D9">
        <w:rPr>
          <w:rFonts w:asciiTheme="majorHAnsi" w:hAnsiTheme="majorHAnsi"/>
          <w:sz w:val="22"/>
          <w:szCs w:val="22"/>
        </w:rPr>
        <w:t xml:space="preserve">I </w:t>
      </w:r>
      <w:r w:rsidRPr="006078D9">
        <w:rPr>
          <w:rFonts w:asciiTheme="majorHAnsi" w:hAnsiTheme="majorHAnsi"/>
          <w:spacing w:val="4"/>
          <w:sz w:val="22"/>
          <w:szCs w:val="22"/>
        </w:rPr>
        <w:t xml:space="preserve"> </w:t>
      </w:r>
      <w:r w:rsidRPr="006078D9">
        <w:rPr>
          <w:rFonts w:asciiTheme="majorHAnsi" w:hAnsiTheme="majorHAnsi"/>
          <w:sz w:val="22"/>
          <w:szCs w:val="22"/>
        </w:rPr>
        <w:t>agree</w:t>
      </w:r>
      <w:proofErr w:type="gramEnd"/>
      <w:r w:rsidRPr="006078D9">
        <w:rPr>
          <w:rFonts w:asciiTheme="majorHAnsi" w:hAnsiTheme="majorHAnsi"/>
          <w:sz w:val="22"/>
          <w:szCs w:val="22"/>
        </w:rPr>
        <w:t xml:space="preserve"> </w:t>
      </w:r>
      <w:r w:rsidRPr="006078D9">
        <w:rPr>
          <w:rFonts w:asciiTheme="majorHAnsi" w:hAnsiTheme="majorHAnsi"/>
          <w:spacing w:val="4"/>
          <w:sz w:val="22"/>
          <w:szCs w:val="22"/>
        </w:rPr>
        <w:t xml:space="preserve"> </w:t>
      </w:r>
      <w:r w:rsidR="006078D9">
        <w:rPr>
          <w:rFonts w:asciiTheme="majorHAnsi" w:hAnsiTheme="majorHAnsi"/>
          <w:spacing w:val="4"/>
          <w:sz w:val="22"/>
          <w:szCs w:val="22"/>
        </w:rPr>
        <w:t xml:space="preserve">by signing below </w:t>
      </w:r>
      <w:r w:rsidRPr="006078D9">
        <w:rPr>
          <w:rFonts w:asciiTheme="majorHAnsi" w:hAnsiTheme="majorHAnsi"/>
          <w:sz w:val="22"/>
          <w:szCs w:val="22"/>
        </w:rPr>
        <w:t xml:space="preserve">to </w:t>
      </w:r>
      <w:r w:rsidRPr="006078D9">
        <w:rPr>
          <w:rFonts w:asciiTheme="majorHAnsi" w:hAnsiTheme="majorHAnsi"/>
          <w:spacing w:val="5"/>
          <w:sz w:val="22"/>
          <w:szCs w:val="22"/>
        </w:rPr>
        <w:t xml:space="preserve"> </w:t>
      </w:r>
      <w:r w:rsidRPr="006078D9">
        <w:rPr>
          <w:rFonts w:asciiTheme="majorHAnsi" w:hAnsiTheme="majorHAnsi"/>
          <w:sz w:val="22"/>
          <w:szCs w:val="22"/>
        </w:rPr>
        <w:t xml:space="preserve">the </w:t>
      </w:r>
      <w:r w:rsidRPr="006078D9">
        <w:rPr>
          <w:rFonts w:asciiTheme="majorHAnsi" w:hAnsiTheme="majorHAnsi"/>
          <w:spacing w:val="4"/>
          <w:sz w:val="22"/>
          <w:szCs w:val="22"/>
        </w:rPr>
        <w:t xml:space="preserve"> </w:t>
      </w:r>
      <w:r w:rsidRPr="006078D9">
        <w:rPr>
          <w:rFonts w:asciiTheme="majorHAnsi" w:hAnsiTheme="majorHAnsi"/>
          <w:sz w:val="22"/>
          <w:szCs w:val="22"/>
        </w:rPr>
        <w:t xml:space="preserve">stipulations </w:t>
      </w:r>
      <w:r w:rsidRPr="006078D9">
        <w:rPr>
          <w:rFonts w:asciiTheme="majorHAnsi" w:hAnsiTheme="majorHAnsi"/>
          <w:spacing w:val="5"/>
          <w:sz w:val="22"/>
          <w:szCs w:val="22"/>
        </w:rPr>
        <w:t xml:space="preserve"> </w:t>
      </w:r>
      <w:r w:rsidRPr="006078D9">
        <w:rPr>
          <w:rFonts w:asciiTheme="majorHAnsi" w:hAnsiTheme="majorHAnsi"/>
          <w:sz w:val="22"/>
          <w:szCs w:val="22"/>
        </w:rPr>
        <w:t xml:space="preserve">set </w:t>
      </w:r>
      <w:r w:rsidRPr="006078D9">
        <w:rPr>
          <w:rFonts w:asciiTheme="majorHAnsi" w:hAnsiTheme="majorHAnsi"/>
          <w:spacing w:val="2"/>
          <w:sz w:val="22"/>
          <w:szCs w:val="22"/>
        </w:rPr>
        <w:t xml:space="preserve"> </w:t>
      </w:r>
      <w:r w:rsidRPr="006078D9">
        <w:rPr>
          <w:rFonts w:asciiTheme="majorHAnsi" w:hAnsiTheme="majorHAnsi"/>
          <w:sz w:val="22"/>
          <w:szCs w:val="22"/>
        </w:rPr>
        <w:t xml:space="preserve">forth </w:t>
      </w:r>
      <w:r w:rsidRPr="006078D9">
        <w:rPr>
          <w:rFonts w:asciiTheme="majorHAnsi" w:hAnsiTheme="majorHAnsi"/>
          <w:spacing w:val="2"/>
          <w:sz w:val="22"/>
          <w:szCs w:val="22"/>
        </w:rPr>
        <w:t xml:space="preserve"> </w:t>
      </w:r>
      <w:r w:rsidRPr="006078D9">
        <w:rPr>
          <w:rFonts w:asciiTheme="majorHAnsi" w:hAnsiTheme="majorHAnsi"/>
          <w:sz w:val="22"/>
          <w:szCs w:val="22"/>
        </w:rPr>
        <w:t xml:space="preserve">in </w:t>
      </w:r>
      <w:r w:rsidRPr="006078D9">
        <w:rPr>
          <w:rFonts w:asciiTheme="majorHAnsi" w:hAnsiTheme="majorHAnsi"/>
          <w:spacing w:val="5"/>
          <w:sz w:val="22"/>
          <w:szCs w:val="22"/>
        </w:rPr>
        <w:t xml:space="preserve"> </w:t>
      </w:r>
      <w:r w:rsidRPr="006078D9">
        <w:rPr>
          <w:rFonts w:asciiTheme="majorHAnsi" w:hAnsiTheme="majorHAnsi"/>
          <w:spacing w:val="1"/>
          <w:sz w:val="22"/>
          <w:szCs w:val="22"/>
        </w:rPr>
        <w:t>the</w:t>
      </w:r>
      <w:r w:rsidRPr="006078D9">
        <w:rPr>
          <w:rFonts w:asciiTheme="majorHAnsi" w:hAnsiTheme="majorHAnsi"/>
          <w:sz w:val="22"/>
          <w:szCs w:val="22"/>
        </w:rPr>
        <w:t xml:space="preserve"> </w:t>
      </w:r>
      <w:r w:rsidRPr="006078D9">
        <w:rPr>
          <w:rFonts w:asciiTheme="majorHAnsi" w:hAnsiTheme="majorHAnsi"/>
          <w:spacing w:val="4"/>
          <w:sz w:val="22"/>
          <w:szCs w:val="22"/>
        </w:rPr>
        <w:t xml:space="preserve"> </w:t>
      </w:r>
      <w:r w:rsidR="00571E36" w:rsidRPr="006078D9">
        <w:rPr>
          <w:rFonts w:asciiTheme="majorHAnsi" w:hAnsiTheme="majorHAnsi"/>
          <w:spacing w:val="-2"/>
          <w:sz w:val="22"/>
          <w:szCs w:val="22"/>
        </w:rPr>
        <w:t>Emirates National School’s</w:t>
      </w:r>
      <w:r w:rsidR="00571E36" w:rsidRPr="006078D9">
        <w:rPr>
          <w:rFonts w:asciiTheme="majorHAnsi" w:hAnsiTheme="majorHAnsi"/>
          <w:sz w:val="22"/>
          <w:szCs w:val="22"/>
        </w:rPr>
        <w:t xml:space="preserve"> </w:t>
      </w:r>
      <w:r w:rsidR="006078D9" w:rsidRPr="006078D9">
        <w:rPr>
          <w:rFonts w:asciiTheme="majorHAnsi" w:hAnsiTheme="majorHAnsi"/>
          <w:sz w:val="22"/>
          <w:szCs w:val="22"/>
        </w:rPr>
        <w:t xml:space="preserve">Acceptable Use Policies and the </w:t>
      </w:r>
      <w:r w:rsidRPr="006078D9">
        <w:rPr>
          <w:rFonts w:asciiTheme="majorHAnsi" w:hAnsiTheme="majorHAnsi"/>
          <w:sz w:val="22"/>
          <w:szCs w:val="22"/>
        </w:rPr>
        <w:t xml:space="preserve">Internet, </w:t>
      </w:r>
      <w:r w:rsidRPr="006078D9">
        <w:rPr>
          <w:rFonts w:asciiTheme="majorHAnsi" w:hAnsiTheme="majorHAnsi"/>
          <w:spacing w:val="5"/>
          <w:sz w:val="22"/>
          <w:szCs w:val="22"/>
        </w:rPr>
        <w:t xml:space="preserve"> </w:t>
      </w:r>
      <w:r w:rsidRPr="006078D9">
        <w:rPr>
          <w:rFonts w:asciiTheme="majorHAnsi" w:hAnsiTheme="majorHAnsi"/>
          <w:sz w:val="22"/>
          <w:szCs w:val="22"/>
        </w:rPr>
        <w:t>Network,  BYOD</w:t>
      </w:r>
      <w:r w:rsidR="006078D9">
        <w:rPr>
          <w:rFonts w:asciiTheme="majorHAnsi" w:hAnsiTheme="majorHAnsi"/>
          <w:spacing w:val="87"/>
          <w:w w:val="99"/>
          <w:sz w:val="22"/>
          <w:szCs w:val="22"/>
        </w:rPr>
        <w:t xml:space="preserve"> </w:t>
      </w:r>
      <w:r w:rsidR="006078D9" w:rsidRPr="006078D9">
        <w:rPr>
          <w:rFonts w:asciiTheme="majorHAnsi" w:hAnsiTheme="majorHAnsi"/>
          <w:sz w:val="22"/>
          <w:szCs w:val="22"/>
        </w:rPr>
        <w:t xml:space="preserve">and </w:t>
      </w:r>
      <w:r w:rsidR="006078D9" w:rsidRPr="006078D9">
        <w:rPr>
          <w:rFonts w:asciiTheme="majorHAnsi" w:hAnsiTheme="majorHAnsi"/>
          <w:spacing w:val="4"/>
          <w:sz w:val="22"/>
          <w:szCs w:val="22"/>
        </w:rPr>
        <w:t xml:space="preserve"> </w:t>
      </w:r>
      <w:r w:rsidR="006078D9">
        <w:rPr>
          <w:rFonts w:asciiTheme="majorHAnsi" w:hAnsiTheme="majorHAnsi"/>
          <w:spacing w:val="4"/>
          <w:sz w:val="22"/>
          <w:szCs w:val="22"/>
        </w:rPr>
        <w:t xml:space="preserve">Student Use Guidelines. </w:t>
      </w:r>
    </w:p>
    <w:p w:rsidR="007B6BDB" w:rsidRPr="00887C42" w:rsidRDefault="007B6BDB" w:rsidP="00793B5F">
      <w:pPr>
        <w:spacing w:before="13" w:after="120"/>
        <w:rPr>
          <w:rFonts w:asciiTheme="majorHAnsi" w:hAnsiTheme="majorHAnsi"/>
        </w:rPr>
      </w:pPr>
    </w:p>
    <w:p w:rsidR="00887C42" w:rsidRPr="00887C42" w:rsidRDefault="00887C42" w:rsidP="00793B5F">
      <w:pPr>
        <w:pStyle w:val="BodyText"/>
        <w:tabs>
          <w:tab w:val="left" w:pos="10306"/>
        </w:tabs>
        <w:spacing w:after="120"/>
        <w:ind w:left="151" w:firstLine="0"/>
        <w:rPr>
          <w:rFonts w:asciiTheme="majorHAnsi" w:hAnsiTheme="majorHAnsi"/>
          <w:spacing w:val="-1"/>
          <w:sz w:val="22"/>
          <w:szCs w:val="22"/>
        </w:rPr>
      </w:pPr>
    </w:p>
    <w:p w:rsidR="007B6BDB" w:rsidRPr="00887C42" w:rsidRDefault="00DA4B34" w:rsidP="00793B5F">
      <w:pPr>
        <w:pStyle w:val="BodyText"/>
        <w:tabs>
          <w:tab w:val="left" w:pos="10306"/>
        </w:tabs>
        <w:spacing w:after="120"/>
        <w:ind w:left="151" w:firstLine="0"/>
        <w:rPr>
          <w:rFonts w:asciiTheme="majorHAnsi" w:hAnsiTheme="majorHAnsi"/>
          <w:sz w:val="22"/>
          <w:szCs w:val="22"/>
        </w:rPr>
      </w:pPr>
      <w:r w:rsidRPr="00887C42">
        <w:rPr>
          <w:rFonts w:asciiTheme="majorHAnsi" w:hAnsiTheme="majorHAnsi"/>
          <w:spacing w:val="-1"/>
          <w:sz w:val="22"/>
          <w:szCs w:val="22"/>
        </w:rPr>
        <w:t>Student</w:t>
      </w:r>
      <w:r w:rsidRPr="00887C42">
        <w:rPr>
          <w:rFonts w:asciiTheme="majorHAnsi" w:hAnsiTheme="majorHAnsi"/>
          <w:spacing w:val="-6"/>
          <w:sz w:val="22"/>
          <w:szCs w:val="22"/>
        </w:rPr>
        <w:t xml:space="preserve"> </w:t>
      </w:r>
      <w:r w:rsidRPr="00887C42">
        <w:rPr>
          <w:rFonts w:asciiTheme="majorHAnsi" w:hAnsiTheme="majorHAnsi"/>
          <w:spacing w:val="-1"/>
          <w:sz w:val="22"/>
          <w:szCs w:val="22"/>
        </w:rPr>
        <w:t>Name</w:t>
      </w:r>
      <w:r w:rsidRPr="00887C42">
        <w:rPr>
          <w:rFonts w:asciiTheme="majorHAnsi" w:hAnsiTheme="majorHAnsi"/>
          <w:spacing w:val="-5"/>
          <w:sz w:val="22"/>
          <w:szCs w:val="22"/>
        </w:rPr>
        <w:t xml:space="preserve"> </w:t>
      </w:r>
      <w:r w:rsidRPr="00887C42">
        <w:rPr>
          <w:rFonts w:asciiTheme="majorHAnsi" w:hAnsiTheme="majorHAnsi"/>
          <w:spacing w:val="-1"/>
          <w:sz w:val="22"/>
          <w:szCs w:val="22"/>
        </w:rPr>
        <w:t>(Please</w:t>
      </w:r>
      <w:r w:rsidRPr="00887C42">
        <w:rPr>
          <w:rFonts w:asciiTheme="majorHAnsi" w:hAnsiTheme="majorHAnsi"/>
          <w:spacing w:val="-8"/>
          <w:sz w:val="22"/>
          <w:szCs w:val="22"/>
        </w:rPr>
        <w:t xml:space="preserve"> </w:t>
      </w:r>
      <w:r w:rsidRPr="00887C42">
        <w:rPr>
          <w:rFonts w:asciiTheme="majorHAnsi" w:hAnsiTheme="majorHAnsi"/>
          <w:sz w:val="22"/>
          <w:szCs w:val="22"/>
        </w:rPr>
        <w:t>Print</w:t>
      </w:r>
      <w:r w:rsidR="00887C42" w:rsidRPr="00887C42">
        <w:rPr>
          <w:rFonts w:asciiTheme="majorHAnsi" w:hAnsiTheme="majorHAnsi"/>
          <w:sz w:val="22"/>
          <w:szCs w:val="22"/>
        </w:rPr>
        <w:t>): _______________________________________________________________________________</w:t>
      </w:r>
    </w:p>
    <w:p w:rsidR="007B6BDB" w:rsidRPr="00887C42" w:rsidRDefault="007B6BDB" w:rsidP="00793B5F">
      <w:pPr>
        <w:spacing w:before="1" w:after="120"/>
        <w:rPr>
          <w:rFonts w:asciiTheme="majorHAnsi" w:hAnsiTheme="majorHAnsi"/>
        </w:rPr>
      </w:pPr>
    </w:p>
    <w:p w:rsidR="00887C42" w:rsidRPr="00887C42" w:rsidRDefault="00887C42" w:rsidP="00793B5F">
      <w:pPr>
        <w:pStyle w:val="BodyText"/>
        <w:tabs>
          <w:tab w:val="left" w:pos="7809"/>
          <w:tab w:val="left" w:pos="9348"/>
        </w:tabs>
        <w:spacing w:before="51" w:after="120"/>
        <w:ind w:left="151" w:firstLine="0"/>
        <w:rPr>
          <w:rFonts w:asciiTheme="majorHAnsi" w:hAnsiTheme="majorHAnsi"/>
          <w:spacing w:val="-1"/>
          <w:sz w:val="22"/>
          <w:szCs w:val="22"/>
        </w:rPr>
      </w:pPr>
    </w:p>
    <w:p w:rsidR="007B6BDB" w:rsidRPr="00887C42" w:rsidRDefault="00DA4B34" w:rsidP="00793B5F">
      <w:pPr>
        <w:pStyle w:val="BodyText"/>
        <w:tabs>
          <w:tab w:val="left" w:pos="7809"/>
          <w:tab w:val="left" w:pos="9348"/>
        </w:tabs>
        <w:spacing w:before="51" w:after="120"/>
        <w:ind w:left="151" w:firstLine="0"/>
        <w:rPr>
          <w:rFonts w:asciiTheme="majorHAnsi" w:hAnsiTheme="majorHAnsi"/>
          <w:sz w:val="22"/>
          <w:szCs w:val="22"/>
        </w:rPr>
      </w:pPr>
      <w:r w:rsidRPr="00887C42">
        <w:rPr>
          <w:rFonts w:asciiTheme="majorHAnsi" w:hAnsiTheme="majorHAnsi"/>
          <w:spacing w:val="-1"/>
          <w:sz w:val="22"/>
          <w:szCs w:val="22"/>
        </w:rPr>
        <w:t>Student</w:t>
      </w:r>
      <w:r w:rsidRPr="00887C42">
        <w:rPr>
          <w:rFonts w:asciiTheme="majorHAnsi" w:hAnsiTheme="majorHAnsi"/>
          <w:sz w:val="22"/>
          <w:szCs w:val="22"/>
        </w:rPr>
        <w:t xml:space="preserve"> </w:t>
      </w:r>
      <w:r w:rsidRPr="00887C42">
        <w:rPr>
          <w:rFonts w:asciiTheme="majorHAnsi" w:hAnsiTheme="majorHAnsi"/>
          <w:spacing w:val="-1"/>
          <w:sz w:val="22"/>
          <w:szCs w:val="22"/>
        </w:rPr>
        <w:t>Signature:</w:t>
      </w:r>
      <w:r w:rsidRPr="00887C42">
        <w:rPr>
          <w:rFonts w:asciiTheme="majorHAnsi" w:hAnsiTheme="majorHAnsi"/>
          <w:spacing w:val="-1"/>
          <w:sz w:val="22"/>
          <w:szCs w:val="22"/>
          <w:u w:val="single" w:color="000000"/>
        </w:rPr>
        <w:tab/>
      </w:r>
      <w:r w:rsidRPr="00887C42">
        <w:rPr>
          <w:rFonts w:asciiTheme="majorHAnsi" w:hAnsiTheme="majorHAnsi"/>
          <w:spacing w:val="-1"/>
          <w:sz w:val="22"/>
          <w:szCs w:val="22"/>
        </w:rPr>
        <w:t>Date:</w:t>
      </w:r>
      <w:r w:rsidRPr="00887C42">
        <w:rPr>
          <w:rFonts w:asciiTheme="majorHAnsi" w:hAnsiTheme="majorHAnsi"/>
          <w:sz w:val="22"/>
          <w:szCs w:val="22"/>
        </w:rPr>
        <w:t xml:space="preserve"> </w:t>
      </w:r>
      <w:r w:rsidR="00887C42" w:rsidRPr="00887C42">
        <w:rPr>
          <w:rFonts w:asciiTheme="majorHAnsi" w:hAnsiTheme="majorHAnsi"/>
          <w:sz w:val="22"/>
          <w:szCs w:val="22"/>
        </w:rPr>
        <w:t>____________</w:t>
      </w:r>
    </w:p>
    <w:p w:rsidR="007B6BDB" w:rsidRPr="00887C42" w:rsidRDefault="007B6BDB" w:rsidP="00793B5F">
      <w:pPr>
        <w:spacing w:before="2" w:after="120"/>
        <w:rPr>
          <w:rFonts w:asciiTheme="majorHAnsi" w:hAnsiTheme="majorHAnsi"/>
        </w:rPr>
      </w:pPr>
    </w:p>
    <w:p w:rsidR="007B6BDB" w:rsidRPr="00887C42" w:rsidRDefault="00DA4B34" w:rsidP="00793B5F">
      <w:pPr>
        <w:pStyle w:val="BodyText"/>
        <w:spacing w:before="51" w:after="120"/>
        <w:ind w:left="151" w:right="292" w:firstLine="0"/>
        <w:rPr>
          <w:rFonts w:asciiTheme="majorHAnsi" w:hAnsiTheme="majorHAnsi"/>
          <w:b/>
          <w:sz w:val="22"/>
          <w:szCs w:val="22"/>
        </w:rPr>
      </w:pPr>
      <w:r w:rsidRPr="00887C42">
        <w:rPr>
          <w:rFonts w:asciiTheme="majorHAnsi" w:hAnsiTheme="majorHAnsi"/>
          <w:b/>
          <w:spacing w:val="-1"/>
          <w:sz w:val="22"/>
          <w:szCs w:val="22"/>
          <w:u w:val="single" w:color="000000"/>
        </w:rPr>
        <w:t>Parent</w:t>
      </w:r>
      <w:r w:rsidRPr="00887C42">
        <w:rPr>
          <w:rFonts w:asciiTheme="majorHAnsi" w:hAnsiTheme="majorHAnsi"/>
          <w:b/>
          <w:spacing w:val="-3"/>
          <w:sz w:val="22"/>
          <w:szCs w:val="22"/>
          <w:u w:val="single" w:color="000000"/>
        </w:rPr>
        <w:t xml:space="preserve"> </w:t>
      </w:r>
      <w:r w:rsidRPr="00887C42">
        <w:rPr>
          <w:rFonts w:asciiTheme="majorHAnsi" w:hAnsiTheme="majorHAnsi"/>
          <w:b/>
          <w:spacing w:val="-1"/>
          <w:sz w:val="22"/>
          <w:szCs w:val="22"/>
          <w:u w:val="single" w:color="000000"/>
        </w:rPr>
        <w:t>or</w:t>
      </w:r>
      <w:r w:rsidRPr="00887C42">
        <w:rPr>
          <w:rFonts w:asciiTheme="majorHAnsi" w:hAnsiTheme="majorHAnsi"/>
          <w:b/>
          <w:spacing w:val="-2"/>
          <w:sz w:val="22"/>
          <w:szCs w:val="22"/>
          <w:u w:val="single" w:color="000000"/>
        </w:rPr>
        <w:t xml:space="preserve"> </w:t>
      </w:r>
      <w:r w:rsidRPr="00887C42">
        <w:rPr>
          <w:rFonts w:asciiTheme="majorHAnsi" w:hAnsiTheme="majorHAnsi"/>
          <w:b/>
          <w:spacing w:val="-1"/>
          <w:sz w:val="22"/>
          <w:szCs w:val="22"/>
          <w:u w:val="single" w:color="000000"/>
        </w:rPr>
        <w:t>Guardian</w:t>
      </w:r>
    </w:p>
    <w:p w:rsidR="007B6BDB" w:rsidRPr="00887C42" w:rsidRDefault="00DA4B34" w:rsidP="00793B5F">
      <w:pPr>
        <w:pStyle w:val="BodyText"/>
        <w:spacing w:after="120"/>
        <w:ind w:left="151" w:right="292" w:firstLine="0"/>
        <w:jc w:val="both"/>
        <w:rPr>
          <w:rFonts w:asciiTheme="majorHAnsi" w:hAnsiTheme="majorHAnsi"/>
          <w:sz w:val="22"/>
          <w:szCs w:val="22"/>
        </w:rPr>
      </w:pPr>
      <w:r w:rsidRPr="00887C42">
        <w:rPr>
          <w:rFonts w:asciiTheme="majorHAnsi" w:hAnsiTheme="majorHAnsi"/>
          <w:sz w:val="22"/>
          <w:szCs w:val="22"/>
        </w:rPr>
        <w:t>As</w:t>
      </w:r>
      <w:r w:rsidRPr="00887C42">
        <w:rPr>
          <w:rFonts w:asciiTheme="majorHAnsi" w:hAnsiTheme="majorHAnsi"/>
          <w:spacing w:val="-2"/>
          <w:sz w:val="22"/>
          <w:szCs w:val="22"/>
        </w:rPr>
        <w:t xml:space="preserve"> </w:t>
      </w:r>
      <w:r w:rsidRPr="00887C42">
        <w:rPr>
          <w:rFonts w:asciiTheme="majorHAnsi" w:hAnsiTheme="majorHAnsi"/>
          <w:sz w:val="22"/>
          <w:szCs w:val="22"/>
        </w:rPr>
        <w:t>a</w:t>
      </w:r>
      <w:r w:rsidRPr="00887C42">
        <w:rPr>
          <w:rFonts w:asciiTheme="majorHAnsi" w:hAnsiTheme="majorHAnsi"/>
          <w:spacing w:val="-2"/>
          <w:sz w:val="22"/>
          <w:szCs w:val="22"/>
        </w:rPr>
        <w:t xml:space="preserve"> </w:t>
      </w:r>
      <w:r w:rsidRPr="00887C42">
        <w:rPr>
          <w:rFonts w:asciiTheme="majorHAnsi" w:hAnsiTheme="majorHAnsi"/>
          <w:spacing w:val="-1"/>
          <w:sz w:val="22"/>
          <w:szCs w:val="22"/>
        </w:rPr>
        <w:t>parent or</w:t>
      </w:r>
      <w:r w:rsidRPr="00887C42">
        <w:rPr>
          <w:rFonts w:asciiTheme="majorHAnsi" w:hAnsiTheme="majorHAnsi"/>
          <w:sz w:val="22"/>
          <w:szCs w:val="22"/>
        </w:rPr>
        <w:t xml:space="preserve"> </w:t>
      </w:r>
      <w:r w:rsidRPr="00887C42">
        <w:rPr>
          <w:rFonts w:asciiTheme="majorHAnsi" w:hAnsiTheme="majorHAnsi"/>
          <w:spacing w:val="-1"/>
          <w:sz w:val="22"/>
          <w:szCs w:val="22"/>
        </w:rPr>
        <w:t>guardian</w:t>
      </w:r>
      <w:r w:rsidRPr="00887C42">
        <w:rPr>
          <w:rFonts w:asciiTheme="majorHAnsi" w:hAnsiTheme="majorHAnsi"/>
          <w:spacing w:val="-3"/>
          <w:sz w:val="22"/>
          <w:szCs w:val="22"/>
        </w:rPr>
        <w:t xml:space="preserve"> </w:t>
      </w:r>
      <w:r w:rsidRPr="00887C42">
        <w:rPr>
          <w:rFonts w:asciiTheme="majorHAnsi" w:hAnsiTheme="majorHAnsi"/>
          <w:sz w:val="22"/>
          <w:szCs w:val="22"/>
        </w:rPr>
        <w:t>of</w:t>
      </w:r>
      <w:r w:rsidRPr="00887C42">
        <w:rPr>
          <w:rFonts w:asciiTheme="majorHAnsi" w:hAnsiTheme="majorHAnsi"/>
          <w:spacing w:val="-3"/>
          <w:sz w:val="22"/>
          <w:szCs w:val="22"/>
        </w:rPr>
        <w:t xml:space="preserve"> </w:t>
      </w:r>
      <w:r w:rsidRPr="00887C42">
        <w:rPr>
          <w:rFonts w:asciiTheme="majorHAnsi" w:hAnsiTheme="majorHAnsi"/>
          <w:sz w:val="22"/>
          <w:szCs w:val="22"/>
        </w:rPr>
        <w:t>this</w:t>
      </w:r>
      <w:r w:rsidRPr="00887C42">
        <w:rPr>
          <w:rFonts w:asciiTheme="majorHAnsi" w:hAnsiTheme="majorHAnsi"/>
          <w:spacing w:val="-1"/>
          <w:sz w:val="22"/>
          <w:szCs w:val="22"/>
        </w:rPr>
        <w:t xml:space="preserve"> student,</w:t>
      </w:r>
      <w:r w:rsidRPr="00887C42">
        <w:rPr>
          <w:rFonts w:asciiTheme="majorHAnsi" w:hAnsiTheme="majorHAnsi"/>
          <w:spacing w:val="-2"/>
          <w:sz w:val="22"/>
          <w:szCs w:val="22"/>
        </w:rPr>
        <w:t xml:space="preserve"> </w:t>
      </w:r>
      <w:r w:rsidRPr="00887C42">
        <w:rPr>
          <w:rFonts w:asciiTheme="majorHAnsi" w:hAnsiTheme="majorHAnsi"/>
          <w:sz w:val="22"/>
          <w:szCs w:val="22"/>
        </w:rPr>
        <w:t>I</w:t>
      </w:r>
      <w:r w:rsidRPr="00887C42">
        <w:rPr>
          <w:rFonts w:asciiTheme="majorHAnsi" w:hAnsiTheme="majorHAnsi"/>
          <w:spacing w:val="-5"/>
          <w:sz w:val="22"/>
          <w:szCs w:val="22"/>
        </w:rPr>
        <w:t xml:space="preserve"> </w:t>
      </w:r>
      <w:r w:rsidRPr="00887C42">
        <w:rPr>
          <w:rFonts w:asciiTheme="majorHAnsi" w:hAnsiTheme="majorHAnsi"/>
          <w:sz w:val="22"/>
          <w:szCs w:val="22"/>
        </w:rPr>
        <w:t>have</w:t>
      </w:r>
      <w:r w:rsidRPr="00887C42">
        <w:rPr>
          <w:rFonts w:asciiTheme="majorHAnsi" w:hAnsiTheme="majorHAnsi"/>
          <w:spacing w:val="-3"/>
          <w:sz w:val="22"/>
          <w:szCs w:val="22"/>
        </w:rPr>
        <w:t xml:space="preserve"> </w:t>
      </w:r>
      <w:r w:rsidRPr="00887C42">
        <w:rPr>
          <w:rFonts w:asciiTheme="majorHAnsi" w:hAnsiTheme="majorHAnsi"/>
          <w:spacing w:val="-1"/>
          <w:sz w:val="22"/>
          <w:szCs w:val="22"/>
        </w:rPr>
        <w:t>discussed</w:t>
      </w:r>
      <w:r w:rsidRPr="00887C42">
        <w:rPr>
          <w:rFonts w:asciiTheme="majorHAnsi" w:hAnsiTheme="majorHAnsi"/>
          <w:spacing w:val="-3"/>
          <w:sz w:val="22"/>
          <w:szCs w:val="22"/>
        </w:rPr>
        <w:t xml:space="preserve"> </w:t>
      </w:r>
      <w:r w:rsidR="006078D9">
        <w:rPr>
          <w:rFonts w:asciiTheme="majorHAnsi" w:hAnsiTheme="majorHAnsi"/>
          <w:sz w:val="22"/>
          <w:szCs w:val="22"/>
        </w:rPr>
        <w:t>this document</w:t>
      </w:r>
      <w:r w:rsidRPr="00887C42">
        <w:rPr>
          <w:rFonts w:asciiTheme="majorHAnsi" w:hAnsiTheme="majorHAnsi"/>
          <w:spacing w:val="-2"/>
          <w:sz w:val="22"/>
          <w:szCs w:val="22"/>
        </w:rPr>
        <w:t xml:space="preserve"> </w:t>
      </w:r>
      <w:r w:rsidRPr="00887C42">
        <w:rPr>
          <w:rFonts w:asciiTheme="majorHAnsi" w:hAnsiTheme="majorHAnsi"/>
          <w:spacing w:val="-1"/>
          <w:sz w:val="22"/>
          <w:szCs w:val="22"/>
        </w:rPr>
        <w:t>with</w:t>
      </w:r>
      <w:r w:rsidRPr="00887C42">
        <w:rPr>
          <w:rFonts w:asciiTheme="majorHAnsi" w:hAnsiTheme="majorHAnsi"/>
          <w:sz w:val="22"/>
          <w:szCs w:val="22"/>
        </w:rPr>
        <w:t xml:space="preserve"> my</w:t>
      </w:r>
      <w:r w:rsidRPr="00887C42">
        <w:rPr>
          <w:rFonts w:asciiTheme="majorHAnsi" w:hAnsiTheme="majorHAnsi"/>
          <w:spacing w:val="-2"/>
          <w:sz w:val="22"/>
          <w:szCs w:val="22"/>
        </w:rPr>
        <w:t xml:space="preserve"> </w:t>
      </w:r>
      <w:r w:rsidRPr="00887C42">
        <w:rPr>
          <w:rFonts w:asciiTheme="majorHAnsi" w:hAnsiTheme="majorHAnsi"/>
          <w:spacing w:val="-1"/>
          <w:sz w:val="22"/>
          <w:szCs w:val="22"/>
        </w:rPr>
        <w:t>child and</w:t>
      </w:r>
      <w:r w:rsidRPr="00887C42">
        <w:rPr>
          <w:rFonts w:asciiTheme="majorHAnsi" w:hAnsiTheme="majorHAnsi"/>
          <w:spacing w:val="-2"/>
          <w:sz w:val="22"/>
          <w:szCs w:val="22"/>
        </w:rPr>
        <w:t xml:space="preserve"> </w:t>
      </w:r>
      <w:r w:rsidRPr="00887C42">
        <w:rPr>
          <w:rFonts w:asciiTheme="majorHAnsi" w:hAnsiTheme="majorHAnsi"/>
          <w:spacing w:val="-1"/>
          <w:sz w:val="22"/>
          <w:szCs w:val="22"/>
        </w:rPr>
        <w:t>understand</w:t>
      </w:r>
      <w:r w:rsidRPr="00887C42">
        <w:rPr>
          <w:rFonts w:asciiTheme="majorHAnsi" w:hAnsiTheme="majorHAnsi"/>
          <w:spacing w:val="-3"/>
          <w:sz w:val="22"/>
          <w:szCs w:val="22"/>
        </w:rPr>
        <w:t xml:space="preserve"> </w:t>
      </w:r>
      <w:r w:rsidRPr="00887C42">
        <w:rPr>
          <w:rFonts w:asciiTheme="majorHAnsi" w:hAnsiTheme="majorHAnsi"/>
          <w:spacing w:val="-1"/>
          <w:sz w:val="22"/>
          <w:szCs w:val="22"/>
        </w:rPr>
        <w:t>that</w:t>
      </w:r>
      <w:r w:rsidRPr="00887C42">
        <w:rPr>
          <w:rFonts w:asciiTheme="majorHAnsi" w:hAnsiTheme="majorHAnsi"/>
          <w:spacing w:val="35"/>
          <w:w w:val="99"/>
          <w:sz w:val="22"/>
          <w:szCs w:val="22"/>
        </w:rPr>
        <w:t xml:space="preserve"> </w:t>
      </w:r>
      <w:r w:rsidRPr="00887C42">
        <w:rPr>
          <w:rFonts w:asciiTheme="majorHAnsi" w:hAnsiTheme="majorHAnsi" w:cs="Calibri"/>
          <w:sz w:val="22"/>
          <w:szCs w:val="22"/>
        </w:rPr>
        <w:t>misuse</w:t>
      </w:r>
      <w:r w:rsidRPr="00887C42">
        <w:rPr>
          <w:rFonts w:asciiTheme="majorHAnsi" w:hAnsiTheme="majorHAnsi" w:cs="Calibri"/>
          <w:spacing w:val="-2"/>
          <w:sz w:val="22"/>
          <w:szCs w:val="22"/>
        </w:rPr>
        <w:t xml:space="preserve"> </w:t>
      </w:r>
      <w:r w:rsidRPr="00887C42">
        <w:rPr>
          <w:rFonts w:asciiTheme="majorHAnsi" w:hAnsiTheme="majorHAnsi" w:cs="Calibri"/>
          <w:spacing w:val="-1"/>
          <w:sz w:val="22"/>
          <w:szCs w:val="22"/>
        </w:rPr>
        <w:t>of</w:t>
      </w:r>
      <w:r w:rsidRPr="00887C42">
        <w:rPr>
          <w:rFonts w:asciiTheme="majorHAnsi" w:hAnsiTheme="majorHAnsi" w:cs="Calibri"/>
          <w:spacing w:val="-2"/>
          <w:sz w:val="22"/>
          <w:szCs w:val="22"/>
        </w:rPr>
        <w:t xml:space="preserve"> </w:t>
      </w:r>
      <w:r w:rsidRPr="00887C42">
        <w:rPr>
          <w:rFonts w:asciiTheme="majorHAnsi" w:hAnsiTheme="majorHAnsi" w:cs="Calibri"/>
          <w:sz w:val="22"/>
          <w:szCs w:val="22"/>
        </w:rPr>
        <w:t>the</w:t>
      </w:r>
      <w:r w:rsidRPr="00887C42">
        <w:rPr>
          <w:rFonts w:asciiTheme="majorHAnsi" w:hAnsiTheme="majorHAnsi" w:cs="Calibri"/>
          <w:spacing w:val="-3"/>
          <w:sz w:val="22"/>
          <w:szCs w:val="22"/>
        </w:rPr>
        <w:t xml:space="preserve"> </w:t>
      </w:r>
      <w:r w:rsidRPr="00887C42">
        <w:rPr>
          <w:rFonts w:asciiTheme="majorHAnsi" w:hAnsiTheme="majorHAnsi" w:cs="Calibri"/>
          <w:spacing w:val="-1"/>
          <w:sz w:val="22"/>
          <w:szCs w:val="22"/>
        </w:rPr>
        <w:t>school’s</w:t>
      </w:r>
      <w:r w:rsidRPr="00887C42">
        <w:rPr>
          <w:rFonts w:asciiTheme="majorHAnsi" w:hAnsiTheme="majorHAnsi" w:cs="Calibri"/>
          <w:spacing w:val="-3"/>
          <w:sz w:val="22"/>
          <w:szCs w:val="22"/>
        </w:rPr>
        <w:t xml:space="preserve"> </w:t>
      </w:r>
      <w:r w:rsidRPr="00887C42">
        <w:rPr>
          <w:rFonts w:asciiTheme="majorHAnsi" w:hAnsiTheme="majorHAnsi" w:cs="Calibri"/>
          <w:spacing w:val="-1"/>
          <w:sz w:val="22"/>
          <w:szCs w:val="22"/>
        </w:rPr>
        <w:t>Network, Internet</w:t>
      </w:r>
      <w:r w:rsidRPr="00887C42">
        <w:rPr>
          <w:rFonts w:asciiTheme="majorHAnsi" w:hAnsiTheme="majorHAnsi" w:cs="Calibri"/>
          <w:sz w:val="22"/>
          <w:szCs w:val="22"/>
        </w:rPr>
        <w:t xml:space="preserve"> </w:t>
      </w:r>
      <w:r w:rsidRPr="00887C42">
        <w:rPr>
          <w:rFonts w:asciiTheme="majorHAnsi" w:hAnsiTheme="majorHAnsi" w:cs="Calibri"/>
          <w:spacing w:val="-1"/>
          <w:sz w:val="22"/>
          <w:szCs w:val="22"/>
        </w:rPr>
        <w:t>access,</w:t>
      </w:r>
      <w:r w:rsidRPr="00887C42">
        <w:rPr>
          <w:rFonts w:asciiTheme="majorHAnsi" w:hAnsiTheme="majorHAnsi" w:cs="Calibri"/>
          <w:spacing w:val="-3"/>
          <w:sz w:val="22"/>
          <w:szCs w:val="22"/>
        </w:rPr>
        <w:t xml:space="preserve"> </w:t>
      </w:r>
      <w:r w:rsidRPr="00887C42">
        <w:rPr>
          <w:rFonts w:asciiTheme="majorHAnsi" w:hAnsiTheme="majorHAnsi" w:cs="Calibri"/>
          <w:spacing w:val="-1"/>
          <w:sz w:val="22"/>
          <w:szCs w:val="22"/>
        </w:rPr>
        <w:t>Technology</w:t>
      </w:r>
      <w:r w:rsidRPr="00887C42">
        <w:rPr>
          <w:rFonts w:asciiTheme="majorHAnsi" w:hAnsiTheme="majorHAnsi" w:cs="Calibri"/>
          <w:spacing w:val="-2"/>
          <w:sz w:val="22"/>
          <w:szCs w:val="22"/>
        </w:rPr>
        <w:t xml:space="preserve"> </w:t>
      </w:r>
      <w:r w:rsidRPr="00887C42">
        <w:rPr>
          <w:rFonts w:asciiTheme="majorHAnsi" w:hAnsiTheme="majorHAnsi" w:cs="Calibri"/>
          <w:sz w:val="22"/>
          <w:szCs w:val="22"/>
        </w:rPr>
        <w:t>Equipm</w:t>
      </w:r>
      <w:r w:rsidRPr="00887C42">
        <w:rPr>
          <w:rFonts w:asciiTheme="majorHAnsi" w:hAnsiTheme="majorHAnsi"/>
          <w:sz w:val="22"/>
          <w:szCs w:val="22"/>
        </w:rPr>
        <w:t xml:space="preserve">ent </w:t>
      </w:r>
      <w:r w:rsidRPr="00887C42">
        <w:rPr>
          <w:rFonts w:asciiTheme="majorHAnsi" w:hAnsiTheme="majorHAnsi"/>
          <w:spacing w:val="-1"/>
          <w:sz w:val="22"/>
          <w:szCs w:val="22"/>
        </w:rPr>
        <w:t>and</w:t>
      </w:r>
      <w:r w:rsidRPr="00887C42">
        <w:rPr>
          <w:rFonts w:asciiTheme="majorHAnsi" w:hAnsiTheme="majorHAnsi"/>
          <w:sz w:val="22"/>
          <w:szCs w:val="22"/>
        </w:rPr>
        <w:t xml:space="preserve"> </w:t>
      </w:r>
      <w:r w:rsidRPr="00887C42">
        <w:rPr>
          <w:rFonts w:asciiTheme="majorHAnsi" w:hAnsiTheme="majorHAnsi"/>
          <w:spacing w:val="-1"/>
          <w:sz w:val="22"/>
          <w:szCs w:val="22"/>
        </w:rPr>
        <w:t>BYOD scheme will result</w:t>
      </w:r>
      <w:r w:rsidRPr="00887C42">
        <w:rPr>
          <w:rFonts w:asciiTheme="majorHAnsi" w:hAnsiTheme="majorHAnsi"/>
          <w:sz w:val="22"/>
          <w:szCs w:val="22"/>
        </w:rPr>
        <w:t xml:space="preserve"> </w:t>
      </w:r>
      <w:r w:rsidRPr="00887C42">
        <w:rPr>
          <w:rFonts w:asciiTheme="majorHAnsi" w:hAnsiTheme="majorHAnsi"/>
          <w:spacing w:val="-2"/>
          <w:sz w:val="22"/>
          <w:szCs w:val="22"/>
        </w:rPr>
        <w:t>in</w:t>
      </w:r>
      <w:r w:rsidRPr="00887C42">
        <w:rPr>
          <w:rFonts w:asciiTheme="majorHAnsi" w:hAnsiTheme="majorHAnsi"/>
          <w:spacing w:val="87"/>
          <w:sz w:val="22"/>
          <w:szCs w:val="22"/>
        </w:rPr>
        <w:t xml:space="preserve"> </w:t>
      </w:r>
      <w:r w:rsidRPr="00887C42">
        <w:rPr>
          <w:rFonts w:asciiTheme="majorHAnsi" w:hAnsiTheme="majorHAnsi"/>
          <w:spacing w:val="-1"/>
          <w:sz w:val="22"/>
          <w:szCs w:val="22"/>
        </w:rPr>
        <w:t>termination</w:t>
      </w:r>
      <w:r w:rsidRPr="00887C42">
        <w:rPr>
          <w:rFonts w:asciiTheme="majorHAnsi" w:hAnsiTheme="majorHAnsi"/>
          <w:spacing w:val="-3"/>
          <w:sz w:val="22"/>
          <w:szCs w:val="22"/>
        </w:rPr>
        <w:t xml:space="preserve"> </w:t>
      </w:r>
      <w:r w:rsidRPr="00887C42">
        <w:rPr>
          <w:rFonts w:asciiTheme="majorHAnsi" w:hAnsiTheme="majorHAnsi"/>
          <w:sz w:val="22"/>
          <w:szCs w:val="22"/>
        </w:rPr>
        <w:t>of</w:t>
      </w:r>
      <w:r w:rsidRPr="00887C42">
        <w:rPr>
          <w:rFonts w:asciiTheme="majorHAnsi" w:hAnsiTheme="majorHAnsi"/>
          <w:spacing w:val="-2"/>
          <w:sz w:val="22"/>
          <w:szCs w:val="22"/>
        </w:rPr>
        <w:t xml:space="preserve"> </w:t>
      </w:r>
      <w:r w:rsidRPr="00887C42">
        <w:rPr>
          <w:rFonts w:asciiTheme="majorHAnsi" w:hAnsiTheme="majorHAnsi"/>
          <w:spacing w:val="-1"/>
          <w:sz w:val="22"/>
          <w:szCs w:val="22"/>
        </w:rPr>
        <w:t>Internet</w:t>
      </w:r>
      <w:r w:rsidR="006078D9">
        <w:rPr>
          <w:rFonts w:asciiTheme="majorHAnsi" w:hAnsiTheme="majorHAnsi"/>
          <w:sz w:val="22"/>
          <w:szCs w:val="22"/>
        </w:rPr>
        <w:t xml:space="preserve">, </w:t>
      </w:r>
      <w:r w:rsidR="006078D9">
        <w:rPr>
          <w:rFonts w:asciiTheme="majorHAnsi" w:hAnsiTheme="majorHAnsi"/>
          <w:spacing w:val="-1"/>
          <w:sz w:val="22"/>
          <w:szCs w:val="22"/>
        </w:rPr>
        <w:t>t</w:t>
      </w:r>
      <w:r w:rsidRPr="00887C42">
        <w:rPr>
          <w:rFonts w:asciiTheme="majorHAnsi" w:hAnsiTheme="majorHAnsi"/>
          <w:spacing w:val="-1"/>
          <w:sz w:val="22"/>
          <w:szCs w:val="22"/>
        </w:rPr>
        <w:t>echnology</w:t>
      </w:r>
      <w:r w:rsidRPr="00887C42">
        <w:rPr>
          <w:rFonts w:asciiTheme="majorHAnsi" w:hAnsiTheme="majorHAnsi"/>
          <w:spacing w:val="-5"/>
          <w:sz w:val="22"/>
          <w:szCs w:val="22"/>
        </w:rPr>
        <w:t xml:space="preserve"> </w:t>
      </w:r>
      <w:r w:rsidR="006078D9">
        <w:rPr>
          <w:rFonts w:asciiTheme="majorHAnsi" w:hAnsiTheme="majorHAnsi"/>
          <w:spacing w:val="-5"/>
          <w:sz w:val="22"/>
          <w:szCs w:val="22"/>
        </w:rPr>
        <w:t xml:space="preserve">and BYOD </w:t>
      </w:r>
      <w:r w:rsidRPr="00887C42">
        <w:rPr>
          <w:rFonts w:asciiTheme="majorHAnsi" w:hAnsiTheme="majorHAnsi"/>
          <w:spacing w:val="-1"/>
          <w:sz w:val="22"/>
          <w:szCs w:val="22"/>
        </w:rPr>
        <w:t>privileges</w:t>
      </w:r>
      <w:r w:rsidRPr="00887C42">
        <w:rPr>
          <w:rFonts w:asciiTheme="majorHAnsi" w:hAnsiTheme="majorHAnsi"/>
          <w:spacing w:val="-2"/>
          <w:sz w:val="22"/>
          <w:szCs w:val="22"/>
        </w:rPr>
        <w:t xml:space="preserve"> </w:t>
      </w:r>
      <w:r w:rsidRPr="00887C42">
        <w:rPr>
          <w:rFonts w:asciiTheme="majorHAnsi" w:hAnsiTheme="majorHAnsi"/>
          <w:sz w:val="22"/>
          <w:szCs w:val="22"/>
        </w:rPr>
        <w:t>for</w:t>
      </w:r>
      <w:r w:rsidRPr="00887C42">
        <w:rPr>
          <w:rFonts w:asciiTheme="majorHAnsi" w:hAnsiTheme="majorHAnsi"/>
          <w:spacing w:val="-3"/>
          <w:sz w:val="22"/>
          <w:szCs w:val="22"/>
        </w:rPr>
        <w:t xml:space="preserve"> </w:t>
      </w:r>
      <w:r w:rsidRPr="00887C42">
        <w:rPr>
          <w:rFonts w:asciiTheme="majorHAnsi" w:hAnsiTheme="majorHAnsi"/>
          <w:sz w:val="22"/>
          <w:szCs w:val="22"/>
        </w:rPr>
        <w:t>my</w:t>
      </w:r>
      <w:r w:rsidRPr="00887C42">
        <w:rPr>
          <w:rFonts w:asciiTheme="majorHAnsi" w:hAnsiTheme="majorHAnsi"/>
          <w:spacing w:val="-2"/>
          <w:sz w:val="22"/>
          <w:szCs w:val="22"/>
        </w:rPr>
        <w:t xml:space="preserve"> </w:t>
      </w:r>
      <w:r w:rsidRPr="00887C42">
        <w:rPr>
          <w:rFonts w:asciiTheme="majorHAnsi" w:hAnsiTheme="majorHAnsi"/>
          <w:spacing w:val="-1"/>
          <w:sz w:val="22"/>
          <w:szCs w:val="22"/>
        </w:rPr>
        <w:t>child</w:t>
      </w:r>
      <w:r w:rsidR="006078D9">
        <w:rPr>
          <w:rFonts w:asciiTheme="majorHAnsi" w:hAnsiTheme="majorHAnsi"/>
          <w:spacing w:val="-1"/>
          <w:sz w:val="22"/>
          <w:szCs w:val="22"/>
        </w:rPr>
        <w:t>, lead to disciplinary action</w:t>
      </w:r>
      <w:r w:rsidRPr="00887C42">
        <w:rPr>
          <w:rFonts w:asciiTheme="majorHAnsi" w:hAnsiTheme="majorHAnsi"/>
          <w:spacing w:val="-2"/>
          <w:sz w:val="22"/>
          <w:szCs w:val="22"/>
        </w:rPr>
        <w:t xml:space="preserve"> </w:t>
      </w:r>
      <w:r w:rsidRPr="00887C42">
        <w:rPr>
          <w:rFonts w:asciiTheme="majorHAnsi" w:hAnsiTheme="majorHAnsi"/>
          <w:spacing w:val="-1"/>
          <w:sz w:val="22"/>
          <w:szCs w:val="22"/>
        </w:rPr>
        <w:t>and</w:t>
      </w:r>
      <w:r w:rsidRPr="00887C42">
        <w:rPr>
          <w:rFonts w:asciiTheme="majorHAnsi" w:hAnsiTheme="majorHAnsi"/>
          <w:spacing w:val="-3"/>
          <w:sz w:val="22"/>
          <w:szCs w:val="22"/>
        </w:rPr>
        <w:t xml:space="preserve"> </w:t>
      </w:r>
      <w:r w:rsidRPr="00887C42">
        <w:rPr>
          <w:rFonts w:asciiTheme="majorHAnsi" w:hAnsiTheme="majorHAnsi"/>
          <w:spacing w:val="-1"/>
          <w:sz w:val="22"/>
          <w:szCs w:val="22"/>
        </w:rPr>
        <w:t>possibly</w:t>
      </w:r>
      <w:r w:rsidRPr="00887C42">
        <w:rPr>
          <w:rFonts w:asciiTheme="majorHAnsi" w:hAnsiTheme="majorHAnsi"/>
          <w:spacing w:val="-2"/>
          <w:sz w:val="22"/>
          <w:szCs w:val="22"/>
        </w:rPr>
        <w:t xml:space="preserve"> </w:t>
      </w:r>
      <w:r w:rsidRPr="00887C42">
        <w:rPr>
          <w:rFonts w:asciiTheme="majorHAnsi" w:hAnsiTheme="majorHAnsi"/>
          <w:spacing w:val="-1"/>
          <w:sz w:val="22"/>
          <w:szCs w:val="22"/>
        </w:rPr>
        <w:t xml:space="preserve">lead to </w:t>
      </w:r>
      <w:r w:rsidR="006078D9">
        <w:rPr>
          <w:rFonts w:asciiTheme="majorHAnsi" w:hAnsiTheme="majorHAnsi"/>
          <w:spacing w:val="-1"/>
          <w:sz w:val="22"/>
          <w:szCs w:val="22"/>
        </w:rPr>
        <w:t>expulsion</w:t>
      </w:r>
      <w:r w:rsidRPr="00887C42">
        <w:rPr>
          <w:rFonts w:asciiTheme="majorHAnsi" w:hAnsiTheme="majorHAnsi"/>
          <w:spacing w:val="-3"/>
          <w:sz w:val="22"/>
          <w:szCs w:val="22"/>
        </w:rPr>
        <w:t xml:space="preserve"> </w:t>
      </w:r>
      <w:r w:rsidRPr="00887C42">
        <w:rPr>
          <w:rFonts w:asciiTheme="majorHAnsi" w:hAnsiTheme="majorHAnsi"/>
          <w:spacing w:val="-1"/>
          <w:sz w:val="22"/>
          <w:szCs w:val="22"/>
        </w:rPr>
        <w:t>from the</w:t>
      </w:r>
      <w:r w:rsidRPr="00887C42">
        <w:rPr>
          <w:rFonts w:asciiTheme="majorHAnsi" w:hAnsiTheme="majorHAnsi"/>
          <w:spacing w:val="81"/>
          <w:w w:val="99"/>
          <w:sz w:val="22"/>
          <w:szCs w:val="22"/>
        </w:rPr>
        <w:t xml:space="preserve"> </w:t>
      </w:r>
      <w:r w:rsidRPr="00887C42">
        <w:rPr>
          <w:rFonts w:asciiTheme="majorHAnsi" w:hAnsiTheme="majorHAnsi"/>
          <w:spacing w:val="-1"/>
          <w:sz w:val="22"/>
          <w:szCs w:val="22"/>
        </w:rPr>
        <w:t>school.</w:t>
      </w:r>
    </w:p>
    <w:p w:rsidR="007B6BDB" w:rsidRDefault="007B6BDB" w:rsidP="00793B5F">
      <w:pPr>
        <w:spacing w:before="13" w:after="120"/>
        <w:rPr>
          <w:rFonts w:asciiTheme="majorHAnsi" w:hAnsiTheme="majorHAnsi"/>
        </w:rPr>
      </w:pPr>
    </w:p>
    <w:p w:rsidR="006078D9" w:rsidRPr="00887C42" w:rsidRDefault="006078D9" w:rsidP="00793B5F">
      <w:pPr>
        <w:spacing w:before="13" w:after="120"/>
        <w:rPr>
          <w:rFonts w:asciiTheme="majorHAnsi" w:hAnsiTheme="majorHAnsi"/>
        </w:rPr>
      </w:pPr>
    </w:p>
    <w:p w:rsidR="007B6BDB" w:rsidRPr="00887C42" w:rsidRDefault="00DA4B34" w:rsidP="00793B5F">
      <w:pPr>
        <w:pStyle w:val="BodyText"/>
        <w:tabs>
          <w:tab w:val="left" w:pos="10359"/>
        </w:tabs>
        <w:spacing w:after="120"/>
        <w:ind w:left="151" w:firstLine="0"/>
        <w:rPr>
          <w:rFonts w:asciiTheme="majorHAnsi" w:hAnsiTheme="majorHAnsi"/>
          <w:sz w:val="22"/>
          <w:szCs w:val="22"/>
        </w:rPr>
      </w:pPr>
      <w:r w:rsidRPr="00887C42">
        <w:rPr>
          <w:rFonts w:asciiTheme="majorHAnsi" w:hAnsiTheme="majorHAnsi"/>
          <w:spacing w:val="-1"/>
          <w:sz w:val="22"/>
          <w:szCs w:val="22"/>
        </w:rPr>
        <w:t>Parent</w:t>
      </w:r>
      <w:r w:rsidRPr="00887C42">
        <w:rPr>
          <w:rFonts w:asciiTheme="majorHAnsi" w:hAnsiTheme="majorHAnsi"/>
          <w:spacing w:val="-8"/>
          <w:sz w:val="22"/>
          <w:szCs w:val="22"/>
        </w:rPr>
        <w:t xml:space="preserve"> </w:t>
      </w:r>
      <w:r w:rsidRPr="00887C42">
        <w:rPr>
          <w:rFonts w:asciiTheme="majorHAnsi" w:hAnsiTheme="majorHAnsi"/>
          <w:sz w:val="22"/>
          <w:szCs w:val="22"/>
        </w:rPr>
        <w:t>Name</w:t>
      </w:r>
      <w:r w:rsidRPr="00887C42">
        <w:rPr>
          <w:rFonts w:asciiTheme="majorHAnsi" w:hAnsiTheme="majorHAnsi"/>
          <w:spacing w:val="-5"/>
          <w:sz w:val="22"/>
          <w:szCs w:val="22"/>
        </w:rPr>
        <w:t xml:space="preserve"> </w:t>
      </w:r>
      <w:r w:rsidRPr="00887C42">
        <w:rPr>
          <w:rFonts w:asciiTheme="majorHAnsi" w:hAnsiTheme="majorHAnsi"/>
          <w:spacing w:val="-1"/>
          <w:sz w:val="22"/>
          <w:szCs w:val="22"/>
        </w:rPr>
        <w:t>(Please</w:t>
      </w:r>
      <w:r w:rsidRPr="00887C42">
        <w:rPr>
          <w:rFonts w:asciiTheme="majorHAnsi" w:hAnsiTheme="majorHAnsi"/>
          <w:spacing w:val="-9"/>
          <w:sz w:val="22"/>
          <w:szCs w:val="22"/>
        </w:rPr>
        <w:t xml:space="preserve"> </w:t>
      </w:r>
      <w:r w:rsidRPr="00887C42">
        <w:rPr>
          <w:rFonts w:asciiTheme="majorHAnsi" w:hAnsiTheme="majorHAnsi"/>
          <w:spacing w:val="-1"/>
          <w:sz w:val="22"/>
          <w:szCs w:val="22"/>
        </w:rPr>
        <w:t>Print</w:t>
      </w:r>
      <w:r w:rsidR="00887C42" w:rsidRPr="00887C42">
        <w:rPr>
          <w:rFonts w:asciiTheme="majorHAnsi" w:hAnsiTheme="majorHAnsi"/>
          <w:spacing w:val="-1"/>
          <w:sz w:val="22"/>
          <w:szCs w:val="22"/>
        </w:rPr>
        <w:t>): _________________________________________________________________________________</w:t>
      </w:r>
    </w:p>
    <w:p w:rsidR="007B6BDB" w:rsidRPr="00887C42" w:rsidRDefault="007B6BDB" w:rsidP="00793B5F">
      <w:pPr>
        <w:spacing w:after="120"/>
        <w:rPr>
          <w:rFonts w:asciiTheme="majorHAnsi" w:hAnsiTheme="majorHAnsi"/>
        </w:rPr>
      </w:pPr>
    </w:p>
    <w:p w:rsidR="007B6BDB" w:rsidRPr="00887C42" w:rsidRDefault="007B6BDB" w:rsidP="00793B5F">
      <w:pPr>
        <w:spacing w:after="120"/>
        <w:rPr>
          <w:rFonts w:asciiTheme="majorHAnsi" w:hAnsiTheme="majorHAnsi"/>
        </w:rPr>
      </w:pPr>
    </w:p>
    <w:p w:rsidR="007B6BDB" w:rsidRPr="00887C42" w:rsidRDefault="00DA4B34" w:rsidP="00793B5F">
      <w:pPr>
        <w:pStyle w:val="BodyText"/>
        <w:tabs>
          <w:tab w:val="left" w:pos="7925"/>
          <w:tab w:val="left" w:pos="9467"/>
        </w:tabs>
        <w:spacing w:before="51" w:after="120"/>
        <w:ind w:left="151" w:firstLine="0"/>
        <w:rPr>
          <w:rFonts w:asciiTheme="majorHAnsi" w:hAnsiTheme="majorHAnsi"/>
          <w:sz w:val="22"/>
          <w:szCs w:val="22"/>
        </w:rPr>
      </w:pPr>
      <w:r w:rsidRPr="00887C42">
        <w:rPr>
          <w:rFonts w:asciiTheme="majorHAnsi" w:hAnsiTheme="majorHAnsi"/>
          <w:spacing w:val="-1"/>
          <w:sz w:val="22"/>
          <w:szCs w:val="22"/>
        </w:rPr>
        <w:t>Parent</w:t>
      </w:r>
      <w:r w:rsidRPr="00887C42">
        <w:rPr>
          <w:rFonts w:asciiTheme="majorHAnsi" w:hAnsiTheme="majorHAnsi"/>
          <w:sz w:val="22"/>
          <w:szCs w:val="22"/>
        </w:rPr>
        <w:t xml:space="preserve"> </w:t>
      </w:r>
      <w:r w:rsidRPr="00887C42">
        <w:rPr>
          <w:rFonts w:asciiTheme="majorHAnsi" w:hAnsiTheme="majorHAnsi"/>
          <w:spacing w:val="-1"/>
          <w:sz w:val="22"/>
          <w:szCs w:val="22"/>
        </w:rPr>
        <w:t>Signature:</w:t>
      </w:r>
      <w:r w:rsidRPr="00887C42">
        <w:rPr>
          <w:rFonts w:asciiTheme="majorHAnsi" w:hAnsiTheme="majorHAnsi"/>
          <w:spacing w:val="-1"/>
          <w:sz w:val="22"/>
          <w:szCs w:val="22"/>
          <w:u w:val="single" w:color="000000"/>
        </w:rPr>
        <w:tab/>
      </w:r>
      <w:r w:rsidRPr="00887C42">
        <w:rPr>
          <w:rFonts w:asciiTheme="majorHAnsi" w:hAnsiTheme="majorHAnsi"/>
          <w:spacing w:val="-1"/>
          <w:sz w:val="22"/>
          <w:szCs w:val="22"/>
        </w:rPr>
        <w:t>Date:</w:t>
      </w:r>
      <w:r w:rsidRPr="00887C42">
        <w:rPr>
          <w:rFonts w:asciiTheme="majorHAnsi" w:hAnsiTheme="majorHAnsi"/>
          <w:spacing w:val="6"/>
          <w:sz w:val="22"/>
          <w:szCs w:val="22"/>
        </w:rPr>
        <w:t xml:space="preserve"> </w:t>
      </w:r>
      <w:r w:rsidR="00887C42" w:rsidRPr="00887C42">
        <w:rPr>
          <w:rFonts w:asciiTheme="majorHAnsi" w:hAnsiTheme="majorHAnsi"/>
          <w:spacing w:val="-1"/>
          <w:sz w:val="22"/>
          <w:szCs w:val="22"/>
        </w:rPr>
        <w:t>___________</w:t>
      </w:r>
    </w:p>
    <w:p w:rsidR="007B6BDB" w:rsidRPr="00887C42" w:rsidRDefault="007B6BDB" w:rsidP="00793B5F">
      <w:pPr>
        <w:spacing w:after="120"/>
        <w:rPr>
          <w:rFonts w:asciiTheme="majorHAnsi" w:hAnsiTheme="majorHAnsi"/>
        </w:rPr>
      </w:pPr>
    </w:p>
    <w:p w:rsidR="007B6BDB" w:rsidRPr="00887C42" w:rsidRDefault="007B6BDB" w:rsidP="00793B5F">
      <w:pPr>
        <w:spacing w:before="9" w:after="120"/>
        <w:rPr>
          <w:rFonts w:asciiTheme="majorHAnsi" w:hAnsiTheme="majorHAnsi"/>
        </w:rPr>
      </w:pPr>
    </w:p>
    <w:p w:rsidR="007B6BDB" w:rsidRPr="002D0A83" w:rsidRDefault="00887C42" w:rsidP="00793B5F">
      <w:pPr>
        <w:spacing w:after="120"/>
        <w:rPr>
          <w:rFonts w:asciiTheme="majorHAnsi" w:hAnsiTheme="majorHAnsi"/>
        </w:rPr>
        <w:sectPr w:rsidR="007B6BDB" w:rsidRPr="002D0A83" w:rsidSect="008C3D28">
          <w:footerReference w:type="default" r:id="rId26"/>
          <w:pgSz w:w="12240" w:h="15840"/>
          <w:pgMar w:top="1440" w:right="1440" w:bottom="1152" w:left="1440" w:header="0" w:footer="1060" w:gutter="0"/>
          <w:pgNumType w:start="11"/>
          <w:cols w:space="720"/>
        </w:sectPr>
      </w:pPr>
      <w:r w:rsidRPr="00887C42">
        <w:rPr>
          <w:rFonts w:asciiTheme="majorHAnsi" w:hAnsiTheme="majorHAnsi"/>
        </w:rPr>
        <w:t>Emirates National School’s responsibilities for the provisions and privileges stated in the acceptable use policy will not be fulfilled if th</w:t>
      </w:r>
      <w:r w:rsidR="006078D9">
        <w:rPr>
          <w:rFonts w:asciiTheme="majorHAnsi" w:hAnsiTheme="majorHAnsi"/>
        </w:rPr>
        <w:t xml:space="preserve">e above agreement is not signed. </w:t>
      </w:r>
    </w:p>
    <w:p w:rsidR="00793B5F" w:rsidRDefault="00793B5F">
      <w:pPr>
        <w:spacing w:before="5" w:line="110" w:lineRule="exact"/>
        <w:rPr>
          <w:rFonts w:asciiTheme="majorHAnsi" w:hAnsiTheme="majorHAnsi"/>
        </w:rPr>
      </w:pPr>
    </w:p>
    <w:p w:rsidR="00887C42" w:rsidRDefault="00887C42" w:rsidP="00887C42">
      <w:pPr>
        <w:pStyle w:val="BodyText"/>
        <w:tabs>
          <w:tab w:val="left" w:pos="5365"/>
        </w:tabs>
        <w:spacing w:before="51" w:after="100" w:afterAutospacing="1"/>
        <w:ind w:left="0" w:right="206" w:firstLine="0"/>
        <w:rPr>
          <w:rFonts w:asciiTheme="majorHAnsi" w:hAnsiTheme="majorHAnsi"/>
          <w:sz w:val="22"/>
          <w:szCs w:val="22"/>
        </w:rPr>
      </w:pPr>
      <w:r>
        <w:rPr>
          <w:rFonts w:asciiTheme="majorHAnsi" w:eastAsia="Times New Roman" w:hAnsiTheme="majorHAnsi" w:cs="Times New Roman"/>
          <w:noProof/>
        </w:rPr>
        <w:drawing>
          <wp:inline distT="0" distB="0" distL="0" distR="0" wp14:anchorId="00DA1BF9" wp14:editId="4A6FCA17">
            <wp:extent cx="4842344" cy="88000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 Final 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39108" cy="879415"/>
                    </a:xfrm>
                    <a:prstGeom prst="rect">
                      <a:avLst/>
                    </a:prstGeom>
                  </pic:spPr>
                </pic:pic>
              </a:graphicData>
            </a:graphic>
          </wp:inline>
        </w:drawing>
      </w:r>
    </w:p>
    <w:p w:rsidR="00887C42" w:rsidRDefault="00887C42" w:rsidP="00887C42">
      <w:pPr>
        <w:pStyle w:val="BodyText"/>
        <w:tabs>
          <w:tab w:val="left" w:pos="5365"/>
        </w:tabs>
        <w:spacing w:before="51" w:after="100" w:afterAutospacing="1"/>
        <w:ind w:left="0" w:right="206" w:firstLine="0"/>
        <w:rPr>
          <w:rFonts w:asciiTheme="majorHAnsi" w:hAnsiTheme="majorHAnsi"/>
          <w:sz w:val="22"/>
          <w:szCs w:val="22"/>
        </w:rPr>
      </w:pPr>
    </w:p>
    <w:p w:rsidR="00887C42" w:rsidRPr="00887C42" w:rsidRDefault="00887C42" w:rsidP="00887C42">
      <w:pPr>
        <w:pStyle w:val="BodyText"/>
        <w:tabs>
          <w:tab w:val="left" w:pos="5365"/>
        </w:tabs>
        <w:spacing w:before="51" w:after="100" w:afterAutospacing="1"/>
        <w:ind w:left="0" w:right="206" w:firstLine="0"/>
        <w:jc w:val="center"/>
        <w:rPr>
          <w:rFonts w:asciiTheme="majorHAnsi" w:hAnsiTheme="majorHAnsi"/>
          <w:b/>
          <w:sz w:val="22"/>
          <w:szCs w:val="22"/>
        </w:rPr>
      </w:pPr>
      <w:r w:rsidRPr="00887C42">
        <w:rPr>
          <w:rFonts w:asciiTheme="majorHAnsi" w:hAnsiTheme="majorHAnsi"/>
          <w:b/>
          <w:sz w:val="22"/>
          <w:szCs w:val="22"/>
        </w:rPr>
        <w:t>BYOD Agreement Form</w:t>
      </w:r>
    </w:p>
    <w:p w:rsidR="007B6BDB" w:rsidRDefault="00DA4B34" w:rsidP="00793B5F">
      <w:pPr>
        <w:pStyle w:val="BodyText"/>
        <w:tabs>
          <w:tab w:val="left" w:pos="5365"/>
        </w:tabs>
        <w:spacing w:before="51" w:after="120"/>
        <w:ind w:left="0" w:right="206" w:firstLine="0"/>
        <w:rPr>
          <w:rFonts w:asciiTheme="majorHAnsi" w:hAnsiTheme="majorHAnsi"/>
          <w:sz w:val="22"/>
          <w:szCs w:val="22"/>
        </w:rPr>
      </w:pPr>
      <w:r w:rsidRPr="002D0A83">
        <w:rPr>
          <w:rFonts w:asciiTheme="majorHAnsi" w:hAnsiTheme="majorHAnsi"/>
          <w:sz w:val="22"/>
          <w:szCs w:val="22"/>
        </w:rPr>
        <w:t xml:space="preserve">We </w:t>
      </w:r>
      <w:r w:rsidRPr="002D0A83">
        <w:rPr>
          <w:rFonts w:asciiTheme="majorHAnsi" w:hAnsiTheme="majorHAnsi"/>
          <w:spacing w:val="-1"/>
          <w:sz w:val="22"/>
          <w:szCs w:val="22"/>
        </w:rPr>
        <w:t>the parents</w:t>
      </w:r>
      <w:r w:rsidRPr="002D0A83">
        <w:rPr>
          <w:rFonts w:asciiTheme="majorHAnsi" w:hAnsiTheme="majorHAnsi"/>
          <w:spacing w:val="-2"/>
          <w:sz w:val="22"/>
          <w:szCs w:val="22"/>
        </w:rPr>
        <w:t xml:space="preserve"> </w:t>
      </w:r>
      <w:r w:rsidRPr="002D0A83">
        <w:rPr>
          <w:rFonts w:asciiTheme="majorHAnsi" w:hAnsiTheme="majorHAnsi"/>
          <w:sz w:val="22"/>
          <w:szCs w:val="22"/>
        </w:rPr>
        <w:t>of</w:t>
      </w:r>
      <w:r w:rsidRPr="002D0A83">
        <w:rPr>
          <w:rFonts w:asciiTheme="majorHAnsi" w:hAnsiTheme="majorHAnsi"/>
          <w:sz w:val="22"/>
          <w:szCs w:val="22"/>
          <w:u w:val="single" w:color="000000"/>
        </w:rPr>
        <w:tab/>
      </w:r>
      <w:r w:rsidRPr="002D0A83">
        <w:rPr>
          <w:rFonts w:asciiTheme="majorHAnsi" w:hAnsiTheme="majorHAnsi"/>
          <w:spacing w:val="-1"/>
          <w:sz w:val="22"/>
          <w:szCs w:val="22"/>
        </w:rPr>
        <w:t>understand</w:t>
      </w:r>
      <w:r w:rsidRPr="002D0A83">
        <w:rPr>
          <w:rFonts w:asciiTheme="majorHAnsi" w:hAnsiTheme="majorHAnsi"/>
          <w:spacing w:val="-2"/>
          <w:sz w:val="22"/>
          <w:szCs w:val="22"/>
        </w:rPr>
        <w:t xml:space="preserve"> </w:t>
      </w:r>
      <w:r w:rsidRPr="002D0A83">
        <w:rPr>
          <w:rFonts w:asciiTheme="majorHAnsi" w:hAnsiTheme="majorHAnsi"/>
          <w:spacing w:val="-1"/>
          <w:sz w:val="22"/>
          <w:szCs w:val="22"/>
        </w:rPr>
        <w:t>that</w:t>
      </w:r>
      <w:r w:rsidRPr="002D0A83">
        <w:rPr>
          <w:rFonts w:asciiTheme="majorHAnsi" w:hAnsiTheme="majorHAnsi"/>
          <w:spacing w:val="1"/>
          <w:sz w:val="22"/>
          <w:szCs w:val="22"/>
        </w:rPr>
        <w:t xml:space="preserve"> </w:t>
      </w:r>
      <w:r w:rsidRPr="002D0A83">
        <w:rPr>
          <w:rFonts w:asciiTheme="majorHAnsi" w:hAnsiTheme="majorHAnsi"/>
          <w:spacing w:val="-2"/>
          <w:sz w:val="22"/>
          <w:szCs w:val="22"/>
        </w:rPr>
        <w:t>it</w:t>
      </w:r>
      <w:r w:rsidRPr="002D0A83">
        <w:rPr>
          <w:rFonts w:asciiTheme="majorHAnsi" w:hAnsiTheme="majorHAnsi"/>
          <w:spacing w:val="-1"/>
          <w:sz w:val="22"/>
          <w:szCs w:val="22"/>
        </w:rPr>
        <w:t xml:space="preserve"> </w:t>
      </w:r>
      <w:r w:rsidRPr="002D0A83">
        <w:rPr>
          <w:rFonts w:asciiTheme="majorHAnsi" w:hAnsiTheme="majorHAnsi"/>
          <w:sz w:val="22"/>
          <w:szCs w:val="22"/>
        </w:rPr>
        <w:t>is</w:t>
      </w:r>
      <w:r w:rsidRPr="002D0A83">
        <w:rPr>
          <w:rFonts w:asciiTheme="majorHAnsi" w:hAnsiTheme="majorHAnsi"/>
          <w:spacing w:val="-7"/>
          <w:sz w:val="22"/>
          <w:szCs w:val="22"/>
        </w:rPr>
        <w:t xml:space="preserve"> </w:t>
      </w:r>
      <w:r w:rsidRPr="002D0A83">
        <w:rPr>
          <w:rFonts w:asciiTheme="majorHAnsi" w:hAnsiTheme="majorHAnsi"/>
          <w:sz w:val="22"/>
          <w:szCs w:val="22"/>
        </w:rPr>
        <w:t>not</w:t>
      </w:r>
      <w:r w:rsidRPr="002D0A83">
        <w:rPr>
          <w:rFonts w:asciiTheme="majorHAnsi" w:hAnsiTheme="majorHAnsi"/>
          <w:spacing w:val="-2"/>
          <w:sz w:val="22"/>
          <w:szCs w:val="22"/>
        </w:rPr>
        <w:t xml:space="preserve"> </w:t>
      </w:r>
      <w:r w:rsidRPr="002D0A83">
        <w:rPr>
          <w:rFonts w:asciiTheme="majorHAnsi" w:hAnsiTheme="majorHAnsi"/>
          <w:spacing w:val="-1"/>
          <w:sz w:val="22"/>
          <w:szCs w:val="22"/>
        </w:rPr>
        <w:t>mandatory for</w:t>
      </w:r>
      <w:r w:rsidRPr="002D0A83">
        <w:rPr>
          <w:rFonts w:asciiTheme="majorHAnsi" w:hAnsiTheme="majorHAnsi"/>
          <w:sz w:val="22"/>
          <w:szCs w:val="22"/>
        </w:rPr>
        <w:t xml:space="preserve"> my</w:t>
      </w:r>
      <w:r w:rsidRPr="002D0A83">
        <w:rPr>
          <w:rFonts w:asciiTheme="majorHAnsi" w:hAnsiTheme="majorHAnsi"/>
          <w:spacing w:val="-2"/>
          <w:sz w:val="22"/>
          <w:szCs w:val="22"/>
        </w:rPr>
        <w:t xml:space="preserve"> child</w:t>
      </w:r>
      <w:r w:rsidRPr="002D0A83">
        <w:rPr>
          <w:rFonts w:asciiTheme="majorHAnsi" w:hAnsiTheme="majorHAnsi"/>
          <w:sz w:val="22"/>
          <w:szCs w:val="22"/>
        </w:rPr>
        <w:t xml:space="preserve"> </w:t>
      </w:r>
      <w:r w:rsidRPr="002D0A83">
        <w:rPr>
          <w:rFonts w:asciiTheme="majorHAnsi" w:hAnsiTheme="majorHAnsi"/>
          <w:spacing w:val="-1"/>
          <w:sz w:val="22"/>
          <w:szCs w:val="22"/>
        </w:rPr>
        <w:t>to</w:t>
      </w:r>
      <w:r w:rsidRPr="002D0A83">
        <w:rPr>
          <w:rFonts w:asciiTheme="majorHAnsi" w:hAnsiTheme="majorHAnsi"/>
          <w:spacing w:val="-3"/>
          <w:sz w:val="22"/>
          <w:szCs w:val="22"/>
        </w:rPr>
        <w:t xml:space="preserve"> </w:t>
      </w:r>
      <w:r w:rsidRPr="002D0A83">
        <w:rPr>
          <w:rFonts w:asciiTheme="majorHAnsi" w:hAnsiTheme="majorHAnsi"/>
          <w:sz w:val="22"/>
          <w:szCs w:val="22"/>
        </w:rPr>
        <w:t>bring</w:t>
      </w:r>
      <w:r w:rsidRPr="002D0A83">
        <w:rPr>
          <w:rFonts w:asciiTheme="majorHAnsi" w:hAnsiTheme="majorHAnsi"/>
          <w:spacing w:val="49"/>
          <w:w w:val="99"/>
          <w:sz w:val="22"/>
          <w:szCs w:val="22"/>
        </w:rPr>
        <w:t xml:space="preserve"> </w:t>
      </w:r>
      <w:r w:rsidRPr="002D0A83">
        <w:rPr>
          <w:rFonts w:asciiTheme="majorHAnsi" w:hAnsiTheme="majorHAnsi"/>
          <w:sz w:val="22"/>
          <w:szCs w:val="22"/>
        </w:rPr>
        <w:t>in</w:t>
      </w:r>
      <w:r w:rsidRPr="002D0A83">
        <w:rPr>
          <w:rFonts w:asciiTheme="majorHAnsi" w:hAnsiTheme="majorHAnsi"/>
          <w:spacing w:val="-1"/>
          <w:sz w:val="22"/>
          <w:szCs w:val="22"/>
        </w:rPr>
        <w:t xml:space="preserve"> his/her</w:t>
      </w:r>
      <w:r w:rsidRPr="002D0A83">
        <w:rPr>
          <w:rFonts w:asciiTheme="majorHAnsi" w:hAnsiTheme="majorHAnsi"/>
          <w:spacing w:val="-2"/>
          <w:sz w:val="22"/>
          <w:szCs w:val="22"/>
        </w:rPr>
        <w:t xml:space="preserve"> </w:t>
      </w:r>
      <w:r w:rsidRPr="002D0A83">
        <w:rPr>
          <w:rFonts w:asciiTheme="majorHAnsi" w:hAnsiTheme="majorHAnsi"/>
          <w:spacing w:val="-1"/>
          <w:sz w:val="22"/>
          <w:szCs w:val="22"/>
        </w:rPr>
        <w:t>own</w:t>
      </w:r>
      <w:r w:rsidRPr="002D0A83">
        <w:rPr>
          <w:rFonts w:asciiTheme="majorHAnsi" w:hAnsiTheme="majorHAnsi"/>
          <w:spacing w:val="-4"/>
          <w:sz w:val="22"/>
          <w:szCs w:val="22"/>
        </w:rPr>
        <w:t xml:space="preserve"> </w:t>
      </w:r>
      <w:r w:rsidRPr="002D0A83">
        <w:rPr>
          <w:rFonts w:asciiTheme="majorHAnsi" w:hAnsiTheme="majorHAnsi"/>
          <w:spacing w:val="-1"/>
          <w:sz w:val="22"/>
          <w:szCs w:val="22"/>
        </w:rPr>
        <w:t>device,</w:t>
      </w:r>
      <w:r w:rsidRPr="002D0A83">
        <w:rPr>
          <w:rFonts w:asciiTheme="majorHAnsi" w:hAnsiTheme="majorHAnsi"/>
          <w:spacing w:val="-4"/>
          <w:sz w:val="22"/>
          <w:szCs w:val="22"/>
        </w:rPr>
        <w:t xml:space="preserve"> </w:t>
      </w:r>
      <w:r w:rsidRPr="002D0A83">
        <w:rPr>
          <w:rFonts w:asciiTheme="majorHAnsi" w:hAnsiTheme="majorHAnsi"/>
          <w:spacing w:val="-1"/>
          <w:sz w:val="22"/>
          <w:szCs w:val="22"/>
        </w:rPr>
        <w:t>however</w:t>
      </w:r>
      <w:r w:rsidRPr="002D0A83">
        <w:rPr>
          <w:rFonts w:asciiTheme="majorHAnsi" w:hAnsiTheme="majorHAnsi"/>
          <w:spacing w:val="-2"/>
          <w:sz w:val="22"/>
          <w:szCs w:val="22"/>
        </w:rPr>
        <w:t xml:space="preserve"> </w:t>
      </w:r>
      <w:r w:rsidRPr="002D0A83">
        <w:rPr>
          <w:rFonts w:asciiTheme="majorHAnsi" w:hAnsiTheme="majorHAnsi"/>
          <w:sz w:val="22"/>
          <w:szCs w:val="22"/>
        </w:rPr>
        <w:t>if</w:t>
      </w:r>
      <w:r w:rsidRPr="002D0A83">
        <w:rPr>
          <w:rFonts w:asciiTheme="majorHAnsi" w:hAnsiTheme="majorHAnsi"/>
          <w:spacing w:val="-3"/>
          <w:sz w:val="22"/>
          <w:szCs w:val="22"/>
        </w:rPr>
        <w:t xml:space="preserve"> </w:t>
      </w:r>
      <w:r w:rsidRPr="002D0A83">
        <w:rPr>
          <w:rFonts w:asciiTheme="majorHAnsi" w:hAnsiTheme="majorHAnsi"/>
          <w:sz w:val="22"/>
          <w:szCs w:val="22"/>
        </w:rPr>
        <w:t>my</w:t>
      </w:r>
      <w:r w:rsidRPr="002D0A83">
        <w:rPr>
          <w:rFonts w:asciiTheme="majorHAnsi" w:hAnsiTheme="majorHAnsi"/>
          <w:spacing w:val="-3"/>
          <w:sz w:val="22"/>
          <w:szCs w:val="22"/>
        </w:rPr>
        <w:t xml:space="preserve"> </w:t>
      </w:r>
      <w:r w:rsidRPr="002D0A83">
        <w:rPr>
          <w:rFonts w:asciiTheme="majorHAnsi" w:hAnsiTheme="majorHAnsi"/>
          <w:sz w:val="22"/>
          <w:szCs w:val="22"/>
        </w:rPr>
        <w:t>child</w:t>
      </w:r>
      <w:r w:rsidRPr="002D0A83">
        <w:rPr>
          <w:rFonts w:asciiTheme="majorHAnsi" w:hAnsiTheme="majorHAnsi"/>
          <w:spacing w:val="-3"/>
          <w:sz w:val="22"/>
          <w:szCs w:val="22"/>
        </w:rPr>
        <w:t xml:space="preserve"> </w:t>
      </w:r>
      <w:r w:rsidRPr="002D0A83">
        <w:rPr>
          <w:rFonts w:asciiTheme="majorHAnsi" w:hAnsiTheme="majorHAnsi"/>
          <w:spacing w:val="-1"/>
          <w:sz w:val="22"/>
          <w:szCs w:val="22"/>
        </w:rPr>
        <w:t>does</w:t>
      </w:r>
      <w:r w:rsidRPr="002D0A83">
        <w:rPr>
          <w:rFonts w:asciiTheme="majorHAnsi" w:hAnsiTheme="majorHAnsi"/>
          <w:spacing w:val="-3"/>
          <w:sz w:val="22"/>
          <w:szCs w:val="22"/>
        </w:rPr>
        <w:t xml:space="preserve"> </w:t>
      </w:r>
      <w:r w:rsidRPr="002D0A83">
        <w:rPr>
          <w:rFonts w:asciiTheme="majorHAnsi" w:hAnsiTheme="majorHAnsi"/>
          <w:spacing w:val="-1"/>
          <w:sz w:val="22"/>
          <w:szCs w:val="22"/>
        </w:rPr>
        <w:t xml:space="preserve">BYOD </w:t>
      </w:r>
      <w:r w:rsidRPr="002D0A83">
        <w:rPr>
          <w:rFonts w:asciiTheme="majorHAnsi" w:hAnsiTheme="majorHAnsi"/>
          <w:sz w:val="22"/>
          <w:szCs w:val="22"/>
        </w:rPr>
        <w:t>I</w:t>
      </w:r>
      <w:r w:rsidRPr="002D0A83">
        <w:rPr>
          <w:rFonts w:asciiTheme="majorHAnsi" w:hAnsiTheme="majorHAnsi"/>
          <w:spacing w:val="-2"/>
          <w:sz w:val="22"/>
          <w:szCs w:val="22"/>
        </w:rPr>
        <w:t xml:space="preserve"> </w:t>
      </w:r>
      <w:r w:rsidRPr="002D0A83">
        <w:rPr>
          <w:rFonts w:asciiTheme="majorHAnsi" w:hAnsiTheme="majorHAnsi"/>
          <w:spacing w:val="-1"/>
          <w:sz w:val="22"/>
          <w:szCs w:val="22"/>
        </w:rPr>
        <w:t>hereby</w:t>
      </w:r>
      <w:r w:rsidRPr="002D0A83">
        <w:rPr>
          <w:rFonts w:asciiTheme="majorHAnsi" w:hAnsiTheme="majorHAnsi"/>
          <w:spacing w:val="-2"/>
          <w:sz w:val="22"/>
          <w:szCs w:val="22"/>
        </w:rPr>
        <w:t xml:space="preserve"> </w:t>
      </w:r>
      <w:r w:rsidRPr="002D0A83">
        <w:rPr>
          <w:rFonts w:asciiTheme="majorHAnsi" w:hAnsiTheme="majorHAnsi"/>
          <w:spacing w:val="-1"/>
          <w:sz w:val="22"/>
          <w:szCs w:val="22"/>
        </w:rPr>
        <w:t>agree</w:t>
      </w:r>
      <w:r w:rsidRPr="002D0A83">
        <w:rPr>
          <w:rFonts w:asciiTheme="majorHAnsi" w:hAnsiTheme="majorHAnsi"/>
          <w:spacing w:val="-3"/>
          <w:sz w:val="22"/>
          <w:szCs w:val="22"/>
        </w:rPr>
        <w:t xml:space="preserve"> </w:t>
      </w:r>
      <w:r w:rsidRPr="002D0A83">
        <w:rPr>
          <w:rFonts w:asciiTheme="majorHAnsi" w:hAnsiTheme="majorHAnsi"/>
          <w:sz w:val="22"/>
          <w:szCs w:val="22"/>
        </w:rPr>
        <w:t>to:</w:t>
      </w:r>
    </w:p>
    <w:p w:rsidR="00793B5F" w:rsidRPr="002D0A83" w:rsidRDefault="00793B5F" w:rsidP="00793B5F">
      <w:pPr>
        <w:pStyle w:val="BodyText"/>
        <w:tabs>
          <w:tab w:val="left" w:pos="5365"/>
        </w:tabs>
        <w:spacing w:before="51" w:after="120"/>
        <w:ind w:left="0" w:right="206" w:firstLine="0"/>
        <w:rPr>
          <w:rFonts w:asciiTheme="majorHAnsi" w:hAnsiTheme="majorHAnsi"/>
          <w:sz w:val="22"/>
          <w:szCs w:val="22"/>
        </w:rPr>
      </w:pPr>
    </w:p>
    <w:p w:rsidR="007B6BDB" w:rsidRPr="002D0A83" w:rsidRDefault="00DA4B34" w:rsidP="00793B5F">
      <w:pPr>
        <w:pStyle w:val="BodyText"/>
        <w:numPr>
          <w:ilvl w:val="2"/>
          <w:numId w:val="1"/>
        </w:numPr>
        <w:tabs>
          <w:tab w:val="left" w:pos="872"/>
        </w:tabs>
        <w:spacing w:before="201" w:after="120"/>
        <w:ind w:hanging="360"/>
        <w:rPr>
          <w:rFonts w:asciiTheme="majorHAnsi" w:hAnsiTheme="majorHAnsi"/>
          <w:sz w:val="22"/>
          <w:szCs w:val="22"/>
        </w:rPr>
      </w:pPr>
      <w:r w:rsidRPr="002D0A83">
        <w:rPr>
          <w:rFonts w:asciiTheme="majorHAnsi" w:hAnsiTheme="majorHAnsi"/>
          <w:spacing w:val="-1"/>
          <w:sz w:val="22"/>
          <w:szCs w:val="22"/>
        </w:rPr>
        <w:t>Ensure</w:t>
      </w:r>
      <w:r w:rsidRPr="002D0A83">
        <w:rPr>
          <w:rFonts w:asciiTheme="majorHAnsi" w:hAnsiTheme="majorHAnsi"/>
          <w:spacing w:val="-4"/>
          <w:sz w:val="22"/>
          <w:szCs w:val="22"/>
        </w:rPr>
        <w:t xml:space="preserve"> </w:t>
      </w:r>
      <w:r w:rsidRPr="002D0A83">
        <w:rPr>
          <w:rFonts w:asciiTheme="majorHAnsi" w:hAnsiTheme="majorHAnsi"/>
          <w:spacing w:val="-1"/>
          <w:sz w:val="22"/>
          <w:szCs w:val="22"/>
        </w:rPr>
        <w:t>the BYOD</w:t>
      </w:r>
      <w:r w:rsidRPr="002D0A83">
        <w:rPr>
          <w:rFonts w:asciiTheme="majorHAnsi" w:hAnsiTheme="majorHAnsi"/>
          <w:spacing w:val="-4"/>
          <w:sz w:val="22"/>
          <w:szCs w:val="22"/>
        </w:rPr>
        <w:t xml:space="preserve"> </w:t>
      </w:r>
      <w:r w:rsidRPr="002D0A83">
        <w:rPr>
          <w:rFonts w:asciiTheme="majorHAnsi" w:hAnsiTheme="majorHAnsi"/>
          <w:spacing w:val="-1"/>
          <w:sz w:val="22"/>
          <w:szCs w:val="22"/>
        </w:rPr>
        <w:t>device</w:t>
      </w:r>
      <w:r w:rsidRPr="002D0A83">
        <w:rPr>
          <w:rFonts w:asciiTheme="majorHAnsi" w:hAnsiTheme="majorHAnsi"/>
          <w:sz w:val="22"/>
          <w:szCs w:val="22"/>
        </w:rPr>
        <w:t xml:space="preserve"> </w:t>
      </w:r>
      <w:r w:rsidRPr="002D0A83">
        <w:rPr>
          <w:rFonts w:asciiTheme="majorHAnsi" w:hAnsiTheme="majorHAnsi"/>
          <w:spacing w:val="-2"/>
          <w:sz w:val="22"/>
          <w:szCs w:val="22"/>
        </w:rPr>
        <w:t xml:space="preserve">is </w:t>
      </w:r>
      <w:r w:rsidRPr="002D0A83">
        <w:rPr>
          <w:rFonts w:asciiTheme="majorHAnsi" w:hAnsiTheme="majorHAnsi"/>
          <w:sz w:val="22"/>
          <w:szCs w:val="22"/>
        </w:rPr>
        <w:t>fully</w:t>
      </w:r>
      <w:r w:rsidRPr="002D0A83">
        <w:rPr>
          <w:rFonts w:asciiTheme="majorHAnsi" w:hAnsiTheme="majorHAnsi"/>
          <w:spacing w:val="-4"/>
          <w:sz w:val="22"/>
          <w:szCs w:val="22"/>
        </w:rPr>
        <w:t xml:space="preserve"> </w:t>
      </w:r>
      <w:r w:rsidRPr="002D0A83">
        <w:rPr>
          <w:rFonts w:asciiTheme="majorHAnsi" w:hAnsiTheme="majorHAnsi"/>
          <w:spacing w:val="-1"/>
          <w:sz w:val="22"/>
          <w:szCs w:val="22"/>
        </w:rPr>
        <w:t>charged</w:t>
      </w:r>
      <w:r w:rsidRPr="002D0A83">
        <w:rPr>
          <w:rFonts w:asciiTheme="majorHAnsi" w:hAnsiTheme="majorHAnsi"/>
          <w:spacing w:val="-2"/>
          <w:sz w:val="22"/>
          <w:szCs w:val="22"/>
        </w:rPr>
        <w:t xml:space="preserve"> </w:t>
      </w:r>
      <w:r w:rsidRPr="002D0A83">
        <w:rPr>
          <w:rFonts w:asciiTheme="majorHAnsi" w:hAnsiTheme="majorHAnsi"/>
          <w:sz w:val="22"/>
          <w:szCs w:val="22"/>
        </w:rPr>
        <w:t>at</w:t>
      </w:r>
      <w:r w:rsidRPr="002D0A83">
        <w:rPr>
          <w:rFonts w:asciiTheme="majorHAnsi" w:hAnsiTheme="majorHAnsi"/>
          <w:spacing w:val="-3"/>
          <w:sz w:val="22"/>
          <w:szCs w:val="22"/>
        </w:rPr>
        <w:t xml:space="preserve"> </w:t>
      </w:r>
      <w:r w:rsidRPr="002D0A83">
        <w:rPr>
          <w:rFonts w:asciiTheme="majorHAnsi" w:hAnsiTheme="majorHAnsi"/>
          <w:spacing w:val="-1"/>
          <w:sz w:val="22"/>
          <w:szCs w:val="22"/>
        </w:rPr>
        <w:t>the</w:t>
      </w:r>
      <w:r w:rsidRPr="002D0A83">
        <w:rPr>
          <w:rFonts w:asciiTheme="majorHAnsi" w:hAnsiTheme="majorHAnsi"/>
          <w:spacing w:val="-3"/>
          <w:sz w:val="22"/>
          <w:szCs w:val="22"/>
        </w:rPr>
        <w:t xml:space="preserve"> </w:t>
      </w:r>
      <w:r w:rsidRPr="002D0A83">
        <w:rPr>
          <w:rFonts w:asciiTheme="majorHAnsi" w:hAnsiTheme="majorHAnsi"/>
          <w:spacing w:val="-1"/>
          <w:sz w:val="22"/>
          <w:szCs w:val="22"/>
        </w:rPr>
        <w:t>beginning</w:t>
      </w:r>
      <w:r w:rsidRPr="002D0A83">
        <w:rPr>
          <w:rFonts w:asciiTheme="majorHAnsi" w:hAnsiTheme="majorHAnsi"/>
          <w:spacing w:val="-4"/>
          <w:sz w:val="22"/>
          <w:szCs w:val="22"/>
        </w:rPr>
        <w:t xml:space="preserve"> </w:t>
      </w:r>
      <w:r w:rsidRPr="002D0A83">
        <w:rPr>
          <w:rFonts w:asciiTheme="majorHAnsi" w:hAnsiTheme="majorHAnsi"/>
          <w:spacing w:val="-1"/>
          <w:sz w:val="22"/>
          <w:szCs w:val="22"/>
        </w:rPr>
        <w:t>of</w:t>
      </w:r>
      <w:r w:rsidRPr="002D0A83">
        <w:rPr>
          <w:rFonts w:asciiTheme="majorHAnsi" w:hAnsiTheme="majorHAnsi"/>
          <w:spacing w:val="-2"/>
          <w:sz w:val="22"/>
          <w:szCs w:val="22"/>
        </w:rPr>
        <w:t xml:space="preserve"> </w:t>
      </w:r>
      <w:r w:rsidRPr="002D0A83">
        <w:rPr>
          <w:rFonts w:asciiTheme="majorHAnsi" w:hAnsiTheme="majorHAnsi"/>
          <w:spacing w:val="-1"/>
          <w:sz w:val="22"/>
          <w:szCs w:val="22"/>
        </w:rPr>
        <w:t>each</w:t>
      </w:r>
      <w:r w:rsidRPr="002D0A83">
        <w:rPr>
          <w:rFonts w:asciiTheme="majorHAnsi" w:hAnsiTheme="majorHAnsi"/>
          <w:spacing w:val="-3"/>
          <w:sz w:val="22"/>
          <w:szCs w:val="22"/>
        </w:rPr>
        <w:t xml:space="preserve"> </w:t>
      </w:r>
      <w:r w:rsidRPr="002D0A83">
        <w:rPr>
          <w:rFonts w:asciiTheme="majorHAnsi" w:hAnsiTheme="majorHAnsi"/>
          <w:spacing w:val="1"/>
          <w:sz w:val="22"/>
          <w:szCs w:val="22"/>
        </w:rPr>
        <w:t>day.</w:t>
      </w:r>
    </w:p>
    <w:p w:rsidR="007B6BDB" w:rsidRPr="002D0A83" w:rsidRDefault="00DA4B34" w:rsidP="00793B5F">
      <w:pPr>
        <w:pStyle w:val="BodyText"/>
        <w:numPr>
          <w:ilvl w:val="2"/>
          <w:numId w:val="1"/>
        </w:numPr>
        <w:tabs>
          <w:tab w:val="left" w:pos="872"/>
        </w:tabs>
        <w:spacing w:before="43" w:after="120"/>
        <w:ind w:hanging="360"/>
        <w:rPr>
          <w:rFonts w:asciiTheme="majorHAnsi" w:hAnsiTheme="majorHAnsi"/>
          <w:sz w:val="22"/>
          <w:szCs w:val="22"/>
        </w:rPr>
      </w:pPr>
      <w:r w:rsidRPr="002D0A83">
        <w:rPr>
          <w:rFonts w:asciiTheme="majorHAnsi" w:hAnsiTheme="majorHAnsi"/>
          <w:sz w:val="22"/>
          <w:szCs w:val="22"/>
        </w:rPr>
        <w:t>Pay</w:t>
      </w:r>
      <w:r w:rsidRPr="002D0A83">
        <w:rPr>
          <w:rFonts w:asciiTheme="majorHAnsi" w:hAnsiTheme="majorHAnsi"/>
          <w:spacing w:val="-3"/>
          <w:sz w:val="22"/>
          <w:szCs w:val="22"/>
        </w:rPr>
        <w:t xml:space="preserve"> </w:t>
      </w:r>
      <w:r w:rsidRPr="002D0A83">
        <w:rPr>
          <w:rFonts w:asciiTheme="majorHAnsi" w:hAnsiTheme="majorHAnsi"/>
          <w:sz w:val="22"/>
          <w:szCs w:val="22"/>
        </w:rPr>
        <w:t>for</w:t>
      </w:r>
      <w:r w:rsidRPr="002D0A83">
        <w:rPr>
          <w:rFonts w:asciiTheme="majorHAnsi" w:hAnsiTheme="majorHAnsi"/>
          <w:spacing w:val="-4"/>
          <w:sz w:val="22"/>
          <w:szCs w:val="22"/>
        </w:rPr>
        <w:t xml:space="preserve"> </w:t>
      </w:r>
      <w:r w:rsidRPr="002D0A83">
        <w:rPr>
          <w:rFonts w:asciiTheme="majorHAnsi" w:hAnsiTheme="majorHAnsi"/>
          <w:spacing w:val="-1"/>
          <w:sz w:val="22"/>
          <w:szCs w:val="22"/>
        </w:rPr>
        <w:t>and install</w:t>
      </w:r>
      <w:r w:rsidRPr="002D0A83">
        <w:rPr>
          <w:rFonts w:asciiTheme="majorHAnsi" w:hAnsiTheme="majorHAnsi"/>
          <w:spacing w:val="-5"/>
          <w:sz w:val="22"/>
          <w:szCs w:val="22"/>
        </w:rPr>
        <w:t xml:space="preserve"> </w:t>
      </w:r>
      <w:r w:rsidRPr="002D0A83">
        <w:rPr>
          <w:rFonts w:asciiTheme="majorHAnsi" w:hAnsiTheme="majorHAnsi"/>
          <w:sz w:val="22"/>
          <w:szCs w:val="22"/>
        </w:rPr>
        <w:t>any</w:t>
      </w:r>
      <w:r w:rsidRPr="002D0A83">
        <w:rPr>
          <w:rFonts w:asciiTheme="majorHAnsi" w:hAnsiTheme="majorHAnsi"/>
          <w:spacing w:val="-5"/>
          <w:sz w:val="22"/>
          <w:szCs w:val="22"/>
        </w:rPr>
        <w:t xml:space="preserve"> </w:t>
      </w:r>
      <w:r w:rsidRPr="002D0A83">
        <w:rPr>
          <w:rFonts w:asciiTheme="majorHAnsi" w:hAnsiTheme="majorHAnsi"/>
          <w:spacing w:val="-1"/>
          <w:sz w:val="22"/>
          <w:szCs w:val="22"/>
        </w:rPr>
        <w:t>Apps/Software required</w:t>
      </w:r>
      <w:r w:rsidRPr="002D0A83">
        <w:rPr>
          <w:rFonts w:asciiTheme="majorHAnsi" w:hAnsiTheme="majorHAnsi"/>
          <w:spacing w:val="-4"/>
          <w:sz w:val="22"/>
          <w:szCs w:val="22"/>
        </w:rPr>
        <w:t xml:space="preserve"> </w:t>
      </w:r>
      <w:r w:rsidRPr="002D0A83">
        <w:rPr>
          <w:rFonts w:asciiTheme="majorHAnsi" w:hAnsiTheme="majorHAnsi"/>
          <w:spacing w:val="-1"/>
          <w:sz w:val="22"/>
          <w:szCs w:val="22"/>
        </w:rPr>
        <w:t>by</w:t>
      </w:r>
      <w:r w:rsidRPr="002D0A83">
        <w:rPr>
          <w:rFonts w:asciiTheme="majorHAnsi" w:hAnsiTheme="majorHAnsi"/>
          <w:spacing w:val="-2"/>
          <w:sz w:val="22"/>
          <w:szCs w:val="22"/>
        </w:rPr>
        <w:t xml:space="preserve"> </w:t>
      </w:r>
      <w:r w:rsidRPr="002D0A83">
        <w:rPr>
          <w:rFonts w:asciiTheme="majorHAnsi" w:hAnsiTheme="majorHAnsi"/>
          <w:sz w:val="22"/>
          <w:szCs w:val="22"/>
        </w:rPr>
        <w:t>the</w:t>
      </w:r>
      <w:r w:rsidRPr="002D0A83">
        <w:rPr>
          <w:rFonts w:asciiTheme="majorHAnsi" w:hAnsiTheme="majorHAnsi"/>
          <w:spacing w:val="-4"/>
          <w:sz w:val="22"/>
          <w:szCs w:val="22"/>
        </w:rPr>
        <w:t xml:space="preserve"> </w:t>
      </w:r>
      <w:r w:rsidRPr="002D0A83">
        <w:rPr>
          <w:rFonts w:asciiTheme="majorHAnsi" w:hAnsiTheme="majorHAnsi"/>
          <w:spacing w:val="-1"/>
          <w:sz w:val="22"/>
          <w:szCs w:val="22"/>
        </w:rPr>
        <w:t>school</w:t>
      </w:r>
      <w:r w:rsidRPr="002D0A83">
        <w:rPr>
          <w:rFonts w:asciiTheme="majorHAnsi" w:hAnsiTheme="majorHAnsi"/>
          <w:spacing w:val="-4"/>
          <w:sz w:val="22"/>
          <w:szCs w:val="22"/>
        </w:rPr>
        <w:t xml:space="preserve"> </w:t>
      </w:r>
      <w:r w:rsidRPr="002D0A83">
        <w:rPr>
          <w:rFonts w:asciiTheme="majorHAnsi" w:hAnsiTheme="majorHAnsi"/>
          <w:spacing w:val="-1"/>
          <w:sz w:val="22"/>
          <w:szCs w:val="22"/>
        </w:rPr>
        <w:t>(maximum</w:t>
      </w:r>
      <w:r w:rsidRPr="002D0A83">
        <w:rPr>
          <w:rFonts w:asciiTheme="majorHAnsi" w:hAnsiTheme="majorHAnsi"/>
          <w:spacing w:val="-5"/>
          <w:sz w:val="22"/>
          <w:szCs w:val="22"/>
        </w:rPr>
        <w:t xml:space="preserve"> </w:t>
      </w:r>
      <w:r w:rsidRPr="002D0A83">
        <w:rPr>
          <w:rFonts w:asciiTheme="majorHAnsi" w:hAnsiTheme="majorHAnsi"/>
          <w:spacing w:val="-1"/>
          <w:sz w:val="22"/>
          <w:szCs w:val="22"/>
        </w:rPr>
        <w:t>amount 200</w:t>
      </w:r>
      <w:r w:rsidRPr="002D0A83">
        <w:rPr>
          <w:rFonts w:asciiTheme="majorHAnsi" w:hAnsiTheme="majorHAnsi"/>
          <w:spacing w:val="1"/>
          <w:sz w:val="22"/>
          <w:szCs w:val="22"/>
        </w:rPr>
        <w:t xml:space="preserve"> </w:t>
      </w:r>
      <w:r w:rsidRPr="002D0A83">
        <w:rPr>
          <w:rFonts w:asciiTheme="majorHAnsi" w:hAnsiTheme="majorHAnsi"/>
          <w:sz w:val="22"/>
          <w:szCs w:val="22"/>
        </w:rPr>
        <w:t>AED</w:t>
      </w:r>
      <w:r w:rsidRPr="002D0A83">
        <w:rPr>
          <w:rFonts w:asciiTheme="majorHAnsi" w:hAnsiTheme="majorHAnsi"/>
          <w:spacing w:val="-3"/>
          <w:sz w:val="22"/>
          <w:szCs w:val="22"/>
        </w:rPr>
        <w:t xml:space="preserve"> </w:t>
      </w:r>
      <w:r w:rsidRPr="002D0A83">
        <w:rPr>
          <w:rFonts w:asciiTheme="majorHAnsi" w:hAnsiTheme="majorHAnsi"/>
          <w:spacing w:val="-1"/>
          <w:sz w:val="22"/>
          <w:szCs w:val="22"/>
        </w:rPr>
        <w:t>per year).</w:t>
      </w:r>
    </w:p>
    <w:p w:rsidR="007B6BDB" w:rsidRPr="002D0A83" w:rsidRDefault="00DA4B34" w:rsidP="00793B5F">
      <w:pPr>
        <w:pStyle w:val="BodyText"/>
        <w:numPr>
          <w:ilvl w:val="2"/>
          <w:numId w:val="1"/>
        </w:numPr>
        <w:tabs>
          <w:tab w:val="left" w:pos="872"/>
        </w:tabs>
        <w:spacing w:before="45" w:after="120"/>
        <w:ind w:hanging="360"/>
        <w:rPr>
          <w:rFonts w:asciiTheme="majorHAnsi" w:hAnsiTheme="majorHAnsi"/>
          <w:sz w:val="22"/>
          <w:szCs w:val="22"/>
        </w:rPr>
      </w:pPr>
      <w:r w:rsidRPr="002D0A83">
        <w:rPr>
          <w:rFonts w:asciiTheme="majorHAnsi" w:hAnsiTheme="majorHAnsi"/>
          <w:spacing w:val="-1"/>
          <w:sz w:val="22"/>
          <w:szCs w:val="22"/>
        </w:rPr>
        <w:t>Ensure</w:t>
      </w:r>
      <w:r w:rsidRPr="002D0A83">
        <w:rPr>
          <w:rFonts w:asciiTheme="majorHAnsi" w:hAnsiTheme="majorHAnsi"/>
          <w:spacing w:val="-4"/>
          <w:sz w:val="22"/>
          <w:szCs w:val="22"/>
        </w:rPr>
        <w:t xml:space="preserve"> </w:t>
      </w:r>
      <w:r w:rsidRPr="002D0A83">
        <w:rPr>
          <w:rFonts w:asciiTheme="majorHAnsi" w:hAnsiTheme="majorHAnsi"/>
          <w:spacing w:val="-1"/>
          <w:sz w:val="22"/>
          <w:szCs w:val="22"/>
        </w:rPr>
        <w:t>the BYOD</w:t>
      </w:r>
      <w:r w:rsidRPr="002D0A83">
        <w:rPr>
          <w:rFonts w:asciiTheme="majorHAnsi" w:hAnsiTheme="majorHAnsi"/>
          <w:spacing w:val="-3"/>
          <w:sz w:val="22"/>
          <w:szCs w:val="22"/>
        </w:rPr>
        <w:t xml:space="preserve"> </w:t>
      </w:r>
      <w:r w:rsidRPr="002D0A83">
        <w:rPr>
          <w:rFonts w:asciiTheme="majorHAnsi" w:hAnsiTheme="majorHAnsi"/>
          <w:spacing w:val="-1"/>
          <w:sz w:val="22"/>
          <w:szCs w:val="22"/>
        </w:rPr>
        <w:t>device</w:t>
      </w:r>
      <w:r w:rsidRPr="002D0A83">
        <w:rPr>
          <w:rFonts w:asciiTheme="majorHAnsi" w:hAnsiTheme="majorHAnsi"/>
          <w:sz w:val="22"/>
          <w:szCs w:val="22"/>
        </w:rPr>
        <w:t xml:space="preserve"> </w:t>
      </w:r>
      <w:r w:rsidRPr="002D0A83">
        <w:rPr>
          <w:rFonts w:asciiTheme="majorHAnsi" w:hAnsiTheme="majorHAnsi"/>
          <w:spacing w:val="-2"/>
          <w:sz w:val="22"/>
          <w:szCs w:val="22"/>
        </w:rPr>
        <w:t xml:space="preserve">is </w:t>
      </w:r>
      <w:r w:rsidRPr="002D0A83">
        <w:rPr>
          <w:rFonts w:asciiTheme="majorHAnsi" w:hAnsiTheme="majorHAnsi"/>
          <w:sz w:val="22"/>
          <w:szCs w:val="22"/>
        </w:rPr>
        <w:t>in</w:t>
      </w:r>
      <w:r w:rsidRPr="002D0A83">
        <w:rPr>
          <w:rFonts w:asciiTheme="majorHAnsi" w:hAnsiTheme="majorHAnsi"/>
          <w:spacing w:val="-1"/>
          <w:sz w:val="22"/>
          <w:szCs w:val="22"/>
        </w:rPr>
        <w:t xml:space="preserve"> good working</w:t>
      </w:r>
      <w:r w:rsidRPr="002D0A83">
        <w:rPr>
          <w:rFonts w:asciiTheme="majorHAnsi" w:hAnsiTheme="majorHAnsi"/>
          <w:spacing w:val="-5"/>
          <w:sz w:val="22"/>
          <w:szCs w:val="22"/>
        </w:rPr>
        <w:t xml:space="preserve"> </w:t>
      </w:r>
      <w:r w:rsidRPr="002D0A83">
        <w:rPr>
          <w:rFonts w:asciiTheme="majorHAnsi" w:hAnsiTheme="majorHAnsi"/>
          <w:sz w:val="22"/>
          <w:szCs w:val="22"/>
        </w:rPr>
        <w:t>order.</w:t>
      </w:r>
    </w:p>
    <w:p w:rsidR="007B6BDB" w:rsidRPr="002D0A83" w:rsidRDefault="00DA4B34" w:rsidP="00793B5F">
      <w:pPr>
        <w:pStyle w:val="BodyText"/>
        <w:numPr>
          <w:ilvl w:val="2"/>
          <w:numId w:val="1"/>
        </w:numPr>
        <w:tabs>
          <w:tab w:val="left" w:pos="872"/>
        </w:tabs>
        <w:spacing w:before="43" w:after="120"/>
        <w:ind w:right="148" w:hanging="360"/>
        <w:rPr>
          <w:rFonts w:asciiTheme="majorHAnsi" w:hAnsiTheme="majorHAnsi"/>
          <w:sz w:val="22"/>
          <w:szCs w:val="22"/>
        </w:rPr>
      </w:pPr>
      <w:r w:rsidRPr="002D0A83">
        <w:rPr>
          <w:rFonts w:asciiTheme="majorHAnsi" w:hAnsiTheme="majorHAnsi"/>
          <w:spacing w:val="-1"/>
          <w:sz w:val="22"/>
          <w:szCs w:val="22"/>
        </w:rPr>
        <w:t>Take</w:t>
      </w:r>
      <w:r w:rsidRPr="002D0A83">
        <w:rPr>
          <w:rFonts w:asciiTheme="majorHAnsi" w:hAnsiTheme="majorHAnsi"/>
          <w:spacing w:val="27"/>
          <w:sz w:val="22"/>
          <w:szCs w:val="22"/>
        </w:rPr>
        <w:t xml:space="preserve"> </w:t>
      </w:r>
      <w:r w:rsidRPr="002D0A83">
        <w:rPr>
          <w:rFonts w:asciiTheme="majorHAnsi" w:hAnsiTheme="majorHAnsi"/>
          <w:sz w:val="22"/>
          <w:szCs w:val="22"/>
        </w:rPr>
        <w:t>full</w:t>
      </w:r>
      <w:r w:rsidRPr="002D0A83">
        <w:rPr>
          <w:rFonts w:asciiTheme="majorHAnsi" w:hAnsiTheme="majorHAnsi"/>
          <w:spacing w:val="27"/>
          <w:sz w:val="22"/>
          <w:szCs w:val="22"/>
        </w:rPr>
        <w:t xml:space="preserve"> </w:t>
      </w:r>
      <w:r w:rsidRPr="002D0A83">
        <w:rPr>
          <w:rFonts w:asciiTheme="majorHAnsi" w:hAnsiTheme="majorHAnsi"/>
          <w:spacing w:val="-1"/>
          <w:sz w:val="22"/>
          <w:szCs w:val="22"/>
        </w:rPr>
        <w:t>responsibility</w:t>
      </w:r>
      <w:r w:rsidRPr="002D0A83">
        <w:rPr>
          <w:rFonts w:asciiTheme="majorHAnsi" w:hAnsiTheme="majorHAnsi"/>
          <w:spacing w:val="27"/>
          <w:sz w:val="22"/>
          <w:szCs w:val="22"/>
        </w:rPr>
        <w:t xml:space="preserve"> </w:t>
      </w:r>
      <w:r w:rsidRPr="002D0A83">
        <w:rPr>
          <w:rFonts w:asciiTheme="majorHAnsi" w:hAnsiTheme="majorHAnsi"/>
          <w:spacing w:val="-1"/>
          <w:sz w:val="22"/>
          <w:szCs w:val="22"/>
        </w:rPr>
        <w:t>for</w:t>
      </w:r>
      <w:r w:rsidRPr="002D0A83">
        <w:rPr>
          <w:rFonts w:asciiTheme="majorHAnsi" w:hAnsiTheme="majorHAnsi"/>
          <w:spacing w:val="27"/>
          <w:sz w:val="22"/>
          <w:szCs w:val="22"/>
        </w:rPr>
        <w:t xml:space="preserve"> </w:t>
      </w:r>
      <w:r w:rsidRPr="002D0A83">
        <w:rPr>
          <w:rFonts w:asciiTheme="majorHAnsi" w:hAnsiTheme="majorHAnsi"/>
          <w:sz w:val="22"/>
          <w:szCs w:val="22"/>
        </w:rPr>
        <w:t>any</w:t>
      </w:r>
      <w:r w:rsidRPr="002D0A83">
        <w:rPr>
          <w:rFonts w:asciiTheme="majorHAnsi" w:hAnsiTheme="majorHAnsi"/>
          <w:spacing w:val="26"/>
          <w:sz w:val="22"/>
          <w:szCs w:val="22"/>
        </w:rPr>
        <w:t xml:space="preserve"> </w:t>
      </w:r>
      <w:r w:rsidRPr="002D0A83">
        <w:rPr>
          <w:rFonts w:asciiTheme="majorHAnsi" w:hAnsiTheme="majorHAnsi"/>
          <w:sz w:val="22"/>
          <w:szCs w:val="22"/>
        </w:rPr>
        <w:t>loss</w:t>
      </w:r>
      <w:r w:rsidRPr="002D0A83">
        <w:rPr>
          <w:rFonts w:asciiTheme="majorHAnsi" w:hAnsiTheme="majorHAnsi"/>
          <w:spacing w:val="27"/>
          <w:sz w:val="22"/>
          <w:szCs w:val="22"/>
        </w:rPr>
        <w:t xml:space="preserve"> </w:t>
      </w:r>
      <w:r w:rsidRPr="002D0A83">
        <w:rPr>
          <w:rFonts w:asciiTheme="majorHAnsi" w:hAnsiTheme="majorHAnsi"/>
          <w:sz w:val="22"/>
          <w:szCs w:val="22"/>
        </w:rPr>
        <w:t>or</w:t>
      </w:r>
      <w:r w:rsidRPr="002D0A83">
        <w:rPr>
          <w:rFonts w:asciiTheme="majorHAnsi" w:hAnsiTheme="majorHAnsi"/>
          <w:spacing w:val="28"/>
          <w:sz w:val="22"/>
          <w:szCs w:val="22"/>
        </w:rPr>
        <w:t xml:space="preserve"> </w:t>
      </w:r>
      <w:r w:rsidRPr="002D0A83">
        <w:rPr>
          <w:rFonts w:asciiTheme="majorHAnsi" w:hAnsiTheme="majorHAnsi"/>
          <w:sz w:val="22"/>
          <w:szCs w:val="22"/>
        </w:rPr>
        <w:t>damage</w:t>
      </w:r>
      <w:r w:rsidRPr="002D0A83">
        <w:rPr>
          <w:rFonts w:asciiTheme="majorHAnsi" w:hAnsiTheme="majorHAnsi"/>
          <w:spacing w:val="26"/>
          <w:sz w:val="22"/>
          <w:szCs w:val="22"/>
        </w:rPr>
        <w:t xml:space="preserve"> </w:t>
      </w:r>
      <w:r w:rsidRPr="002D0A83">
        <w:rPr>
          <w:rFonts w:asciiTheme="majorHAnsi" w:hAnsiTheme="majorHAnsi"/>
          <w:sz w:val="22"/>
          <w:szCs w:val="22"/>
        </w:rPr>
        <w:t>of</w:t>
      </w:r>
      <w:r w:rsidRPr="002D0A83">
        <w:rPr>
          <w:rFonts w:asciiTheme="majorHAnsi" w:hAnsiTheme="majorHAnsi"/>
          <w:spacing w:val="28"/>
          <w:sz w:val="22"/>
          <w:szCs w:val="22"/>
        </w:rPr>
        <w:t xml:space="preserve"> </w:t>
      </w:r>
      <w:r w:rsidRPr="002D0A83">
        <w:rPr>
          <w:rFonts w:asciiTheme="majorHAnsi" w:hAnsiTheme="majorHAnsi"/>
          <w:spacing w:val="-1"/>
          <w:sz w:val="22"/>
          <w:szCs w:val="22"/>
        </w:rPr>
        <w:t>the</w:t>
      </w:r>
      <w:r w:rsidRPr="002D0A83">
        <w:rPr>
          <w:rFonts w:asciiTheme="majorHAnsi" w:hAnsiTheme="majorHAnsi"/>
          <w:spacing w:val="27"/>
          <w:sz w:val="22"/>
          <w:szCs w:val="22"/>
        </w:rPr>
        <w:t xml:space="preserve"> </w:t>
      </w:r>
      <w:r w:rsidRPr="002D0A83">
        <w:rPr>
          <w:rFonts w:asciiTheme="majorHAnsi" w:hAnsiTheme="majorHAnsi"/>
          <w:spacing w:val="-1"/>
          <w:sz w:val="22"/>
          <w:szCs w:val="22"/>
        </w:rPr>
        <w:t>BYOD</w:t>
      </w:r>
      <w:r w:rsidRPr="002D0A83">
        <w:rPr>
          <w:rFonts w:asciiTheme="majorHAnsi" w:hAnsiTheme="majorHAnsi"/>
          <w:spacing w:val="26"/>
          <w:sz w:val="22"/>
          <w:szCs w:val="22"/>
        </w:rPr>
        <w:t xml:space="preserve"> </w:t>
      </w:r>
      <w:r w:rsidRPr="002D0A83">
        <w:rPr>
          <w:rFonts w:asciiTheme="majorHAnsi" w:hAnsiTheme="majorHAnsi"/>
          <w:sz w:val="22"/>
          <w:szCs w:val="22"/>
        </w:rPr>
        <w:t>device</w:t>
      </w:r>
      <w:r w:rsidRPr="002D0A83">
        <w:rPr>
          <w:rFonts w:asciiTheme="majorHAnsi" w:hAnsiTheme="majorHAnsi"/>
          <w:spacing w:val="28"/>
          <w:sz w:val="22"/>
          <w:szCs w:val="22"/>
        </w:rPr>
        <w:t xml:space="preserve"> </w:t>
      </w:r>
      <w:r w:rsidRPr="002D0A83">
        <w:rPr>
          <w:rFonts w:asciiTheme="majorHAnsi" w:hAnsiTheme="majorHAnsi"/>
          <w:spacing w:val="-1"/>
          <w:sz w:val="22"/>
          <w:szCs w:val="22"/>
        </w:rPr>
        <w:t>whilst</w:t>
      </w:r>
      <w:r w:rsidRPr="002D0A83">
        <w:rPr>
          <w:rFonts w:asciiTheme="majorHAnsi" w:hAnsiTheme="majorHAnsi"/>
          <w:spacing w:val="28"/>
          <w:sz w:val="22"/>
          <w:szCs w:val="22"/>
        </w:rPr>
        <w:t xml:space="preserve"> </w:t>
      </w:r>
      <w:r w:rsidRPr="002D0A83">
        <w:rPr>
          <w:rFonts w:asciiTheme="majorHAnsi" w:hAnsiTheme="majorHAnsi"/>
          <w:sz w:val="22"/>
          <w:szCs w:val="22"/>
        </w:rPr>
        <w:t>at</w:t>
      </w:r>
      <w:r w:rsidRPr="002D0A83">
        <w:rPr>
          <w:rFonts w:asciiTheme="majorHAnsi" w:hAnsiTheme="majorHAnsi"/>
          <w:spacing w:val="29"/>
          <w:sz w:val="22"/>
          <w:szCs w:val="22"/>
        </w:rPr>
        <w:t xml:space="preserve"> </w:t>
      </w:r>
      <w:r w:rsidRPr="002D0A83">
        <w:rPr>
          <w:rFonts w:asciiTheme="majorHAnsi" w:hAnsiTheme="majorHAnsi"/>
          <w:spacing w:val="-1"/>
          <w:sz w:val="22"/>
          <w:szCs w:val="22"/>
        </w:rPr>
        <w:t>school</w:t>
      </w:r>
      <w:r w:rsidRPr="002D0A83">
        <w:rPr>
          <w:rFonts w:asciiTheme="majorHAnsi" w:hAnsiTheme="majorHAnsi"/>
          <w:spacing w:val="27"/>
          <w:sz w:val="22"/>
          <w:szCs w:val="22"/>
        </w:rPr>
        <w:t xml:space="preserve"> </w:t>
      </w:r>
      <w:r w:rsidRPr="002D0A83">
        <w:rPr>
          <w:rFonts w:asciiTheme="majorHAnsi" w:hAnsiTheme="majorHAnsi"/>
          <w:sz w:val="22"/>
          <w:szCs w:val="22"/>
        </w:rPr>
        <w:t>or</w:t>
      </w:r>
      <w:r w:rsidRPr="002D0A83">
        <w:rPr>
          <w:rFonts w:asciiTheme="majorHAnsi" w:hAnsiTheme="majorHAnsi"/>
          <w:spacing w:val="25"/>
          <w:sz w:val="22"/>
          <w:szCs w:val="22"/>
        </w:rPr>
        <w:t xml:space="preserve"> </w:t>
      </w:r>
      <w:r w:rsidRPr="002D0A83">
        <w:rPr>
          <w:rFonts w:asciiTheme="majorHAnsi" w:hAnsiTheme="majorHAnsi"/>
          <w:spacing w:val="-1"/>
          <w:sz w:val="22"/>
          <w:szCs w:val="22"/>
        </w:rPr>
        <w:t>during</w:t>
      </w:r>
      <w:r w:rsidRPr="002D0A83">
        <w:rPr>
          <w:rFonts w:asciiTheme="majorHAnsi" w:hAnsiTheme="majorHAnsi"/>
          <w:spacing w:val="28"/>
          <w:sz w:val="22"/>
          <w:szCs w:val="22"/>
        </w:rPr>
        <w:t xml:space="preserve"> </w:t>
      </w:r>
      <w:r w:rsidRPr="002D0A83">
        <w:rPr>
          <w:rFonts w:asciiTheme="majorHAnsi" w:hAnsiTheme="majorHAnsi"/>
          <w:spacing w:val="-1"/>
          <w:sz w:val="22"/>
          <w:szCs w:val="22"/>
        </w:rPr>
        <w:t>school</w:t>
      </w:r>
      <w:r w:rsidRPr="002D0A83">
        <w:rPr>
          <w:rFonts w:asciiTheme="majorHAnsi" w:hAnsiTheme="majorHAnsi"/>
          <w:spacing w:val="45"/>
          <w:sz w:val="22"/>
          <w:szCs w:val="22"/>
        </w:rPr>
        <w:t xml:space="preserve"> </w:t>
      </w:r>
      <w:r w:rsidRPr="002D0A83">
        <w:rPr>
          <w:rFonts w:asciiTheme="majorHAnsi" w:hAnsiTheme="majorHAnsi"/>
          <w:spacing w:val="-1"/>
          <w:sz w:val="22"/>
          <w:szCs w:val="22"/>
        </w:rPr>
        <w:t>related</w:t>
      </w:r>
      <w:r w:rsidRPr="002D0A83">
        <w:rPr>
          <w:rFonts w:asciiTheme="majorHAnsi" w:hAnsiTheme="majorHAnsi"/>
          <w:spacing w:val="-6"/>
          <w:sz w:val="22"/>
          <w:szCs w:val="22"/>
        </w:rPr>
        <w:t xml:space="preserve"> </w:t>
      </w:r>
      <w:r w:rsidRPr="002D0A83">
        <w:rPr>
          <w:rFonts w:asciiTheme="majorHAnsi" w:hAnsiTheme="majorHAnsi"/>
          <w:spacing w:val="-1"/>
          <w:sz w:val="22"/>
          <w:szCs w:val="22"/>
        </w:rPr>
        <w:t>activities.</w:t>
      </w:r>
    </w:p>
    <w:p w:rsidR="007B6BDB" w:rsidRPr="002D0A83" w:rsidRDefault="00DA4B34" w:rsidP="00793B5F">
      <w:pPr>
        <w:pStyle w:val="BodyText"/>
        <w:numPr>
          <w:ilvl w:val="2"/>
          <w:numId w:val="1"/>
        </w:numPr>
        <w:tabs>
          <w:tab w:val="left" w:pos="872"/>
        </w:tabs>
        <w:spacing w:after="120"/>
        <w:ind w:hanging="360"/>
        <w:rPr>
          <w:rFonts w:asciiTheme="majorHAnsi" w:hAnsiTheme="majorHAnsi"/>
          <w:sz w:val="22"/>
          <w:szCs w:val="22"/>
        </w:rPr>
      </w:pPr>
      <w:r w:rsidRPr="002D0A83">
        <w:rPr>
          <w:rFonts w:asciiTheme="majorHAnsi" w:hAnsiTheme="majorHAnsi"/>
          <w:sz w:val="22"/>
          <w:szCs w:val="22"/>
        </w:rPr>
        <w:t>Repair</w:t>
      </w:r>
      <w:r w:rsidRPr="002D0A83">
        <w:rPr>
          <w:rFonts w:asciiTheme="majorHAnsi" w:hAnsiTheme="majorHAnsi"/>
          <w:spacing w:val="-4"/>
          <w:sz w:val="22"/>
          <w:szCs w:val="22"/>
        </w:rPr>
        <w:t xml:space="preserve"> </w:t>
      </w:r>
      <w:r w:rsidRPr="002D0A83">
        <w:rPr>
          <w:rFonts w:asciiTheme="majorHAnsi" w:hAnsiTheme="majorHAnsi"/>
          <w:sz w:val="22"/>
          <w:szCs w:val="22"/>
        </w:rPr>
        <w:t>the</w:t>
      </w:r>
      <w:r w:rsidRPr="002D0A83">
        <w:rPr>
          <w:rFonts w:asciiTheme="majorHAnsi" w:hAnsiTheme="majorHAnsi"/>
          <w:spacing w:val="-5"/>
          <w:sz w:val="22"/>
          <w:szCs w:val="22"/>
        </w:rPr>
        <w:t xml:space="preserve"> </w:t>
      </w:r>
      <w:r w:rsidRPr="002D0A83">
        <w:rPr>
          <w:rFonts w:asciiTheme="majorHAnsi" w:hAnsiTheme="majorHAnsi"/>
          <w:spacing w:val="-1"/>
          <w:sz w:val="22"/>
          <w:szCs w:val="22"/>
        </w:rPr>
        <w:t>BYOD</w:t>
      </w:r>
      <w:r w:rsidRPr="002D0A83">
        <w:rPr>
          <w:rFonts w:asciiTheme="majorHAnsi" w:hAnsiTheme="majorHAnsi"/>
          <w:spacing w:val="-4"/>
          <w:sz w:val="22"/>
          <w:szCs w:val="22"/>
        </w:rPr>
        <w:t xml:space="preserve"> </w:t>
      </w:r>
      <w:r w:rsidRPr="002D0A83">
        <w:rPr>
          <w:rFonts w:asciiTheme="majorHAnsi" w:hAnsiTheme="majorHAnsi"/>
          <w:spacing w:val="-1"/>
          <w:sz w:val="22"/>
          <w:szCs w:val="22"/>
        </w:rPr>
        <w:t>device</w:t>
      </w:r>
      <w:r w:rsidRPr="002D0A83">
        <w:rPr>
          <w:rFonts w:asciiTheme="majorHAnsi" w:hAnsiTheme="majorHAnsi"/>
          <w:sz w:val="22"/>
          <w:szCs w:val="22"/>
        </w:rPr>
        <w:t xml:space="preserve"> </w:t>
      </w:r>
      <w:r w:rsidRPr="002D0A83">
        <w:rPr>
          <w:rFonts w:asciiTheme="majorHAnsi" w:hAnsiTheme="majorHAnsi"/>
          <w:spacing w:val="-2"/>
          <w:sz w:val="22"/>
          <w:szCs w:val="22"/>
        </w:rPr>
        <w:t>in</w:t>
      </w:r>
      <w:r w:rsidRPr="002D0A83">
        <w:rPr>
          <w:rFonts w:asciiTheme="majorHAnsi" w:hAnsiTheme="majorHAnsi"/>
          <w:sz w:val="22"/>
          <w:szCs w:val="22"/>
        </w:rPr>
        <w:t xml:space="preserve"> a</w:t>
      </w:r>
      <w:r w:rsidRPr="002D0A83">
        <w:rPr>
          <w:rFonts w:asciiTheme="majorHAnsi" w:hAnsiTheme="majorHAnsi"/>
          <w:spacing w:val="-5"/>
          <w:sz w:val="22"/>
          <w:szCs w:val="22"/>
        </w:rPr>
        <w:t xml:space="preserve"> </w:t>
      </w:r>
      <w:r w:rsidRPr="002D0A83">
        <w:rPr>
          <w:rFonts w:asciiTheme="majorHAnsi" w:hAnsiTheme="majorHAnsi"/>
          <w:sz w:val="22"/>
          <w:szCs w:val="22"/>
        </w:rPr>
        <w:t>timely</w:t>
      </w:r>
      <w:r w:rsidRPr="002D0A83">
        <w:rPr>
          <w:rFonts w:asciiTheme="majorHAnsi" w:hAnsiTheme="majorHAnsi"/>
          <w:spacing w:val="-6"/>
          <w:sz w:val="22"/>
          <w:szCs w:val="22"/>
        </w:rPr>
        <w:t xml:space="preserve"> </w:t>
      </w:r>
      <w:r w:rsidRPr="002D0A83">
        <w:rPr>
          <w:rFonts w:asciiTheme="majorHAnsi" w:hAnsiTheme="majorHAnsi"/>
          <w:spacing w:val="-1"/>
          <w:sz w:val="22"/>
          <w:szCs w:val="22"/>
        </w:rPr>
        <w:t>manner</w:t>
      </w:r>
      <w:r w:rsidRPr="002D0A83">
        <w:rPr>
          <w:rFonts w:asciiTheme="majorHAnsi" w:hAnsiTheme="majorHAnsi"/>
          <w:spacing w:val="-2"/>
          <w:sz w:val="22"/>
          <w:szCs w:val="22"/>
        </w:rPr>
        <w:t xml:space="preserve"> </w:t>
      </w:r>
      <w:r w:rsidRPr="002D0A83">
        <w:rPr>
          <w:rFonts w:asciiTheme="majorHAnsi" w:hAnsiTheme="majorHAnsi"/>
          <w:spacing w:val="-1"/>
          <w:sz w:val="22"/>
          <w:szCs w:val="22"/>
        </w:rPr>
        <w:t>should the</w:t>
      </w:r>
      <w:r w:rsidRPr="002D0A83">
        <w:rPr>
          <w:rFonts w:asciiTheme="majorHAnsi" w:hAnsiTheme="majorHAnsi"/>
          <w:spacing w:val="-4"/>
          <w:sz w:val="22"/>
          <w:szCs w:val="22"/>
        </w:rPr>
        <w:t xml:space="preserve"> </w:t>
      </w:r>
      <w:r w:rsidRPr="002D0A83">
        <w:rPr>
          <w:rFonts w:asciiTheme="majorHAnsi" w:hAnsiTheme="majorHAnsi"/>
          <w:spacing w:val="-1"/>
          <w:sz w:val="22"/>
          <w:szCs w:val="22"/>
        </w:rPr>
        <w:t xml:space="preserve">device </w:t>
      </w:r>
      <w:r w:rsidRPr="002D0A83">
        <w:rPr>
          <w:rFonts w:asciiTheme="majorHAnsi" w:hAnsiTheme="majorHAnsi"/>
          <w:sz w:val="22"/>
          <w:szCs w:val="22"/>
        </w:rPr>
        <w:t>be</w:t>
      </w:r>
      <w:r w:rsidRPr="002D0A83">
        <w:rPr>
          <w:rFonts w:asciiTheme="majorHAnsi" w:hAnsiTheme="majorHAnsi"/>
          <w:spacing w:val="-4"/>
          <w:sz w:val="22"/>
          <w:szCs w:val="22"/>
        </w:rPr>
        <w:t xml:space="preserve"> </w:t>
      </w:r>
      <w:r w:rsidRPr="002D0A83">
        <w:rPr>
          <w:rFonts w:asciiTheme="majorHAnsi" w:hAnsiTheme="majorHAnsi"/>
          <w:spacing w:val="-1"/>
          <w:sz w:val="22"/>
          <w:szCs w:val="22"/>
        </w:rPr>
        <w:t>damaged.</w:t>
      </w:r>
    </w:p>
    <w:p w:rsidR="007B6BDB" w:rsidRPr="002D0A83" w:rsidRDefault="00DA4B34" w:rsidP="00793B5F">
      <w:pPr>
        <w:pStyle w:val="BodyText"/>
        <w:numPr>
          <w:ilvl w:val="2"/>
          <w:numId w:val="1"/>
        </w:numPr>
        <w:tabs>
          <w:tab w:val="left" w:pos="872"/>
        </w:tabs>
        <w:spacing w:before="43" w:after="120"/>
        <w:ind w:hanging="360"/>
        <w:rPr>
          <w:rFonts w:asciiTheme="majorHAnsi" w:hAnsiTheme="majorHAnsi"/>
          <w:sz w:val="22"/>
          <w:szCs w:val="22"/>
        </w:rPr>
      </w:pPr>
      <w:r w:rsidRPr="002D0A83">
        <w:rPr>
          <w:rFonts w:asciiTheme="majorHAnsi" w:hAnsiTheme="majorHAnsi"/>
          <w:sz w:val="22"/>
          <w:szCs w:val="22"/>
        </w:rPr>
        <w:t>Replace</w:t>
      </w:r>
      <w:r w:rsidRPr="002D0A83">
        <w:rPr>
          <w:rFonts w:asciiTheme="majorHAnsi" w:hAnsiTheme="majorHAnsi"/>
          <w:spacing w:val="-3"/>
          <w:sz w:val="22"/>
          <w:szCs w:val="22"/>
        </w:rPr>
        <w:t xml:space="preserve"> </w:t>
      </w:r>
      <w:r w:rsidRPr="002D0A83">
        <w:rPr>
          <w:rFonts w:asciiTheme="majorHAnsi" w:hAnsiTheme="majorHAnsi"/>
          <w:spacing w:val="-1"/>
          <w:sz w:val="22"/>
          <w:szCs w:val="22"/>
        </w:rPr>
        <w:t>the BYOD device</w:t>
      </w:r>
      <w:r w:rsidRPr="002D0A83">
        <w:rPr>
          <w:rFonts w:asciiTheme="majorHAnsi" w:hAnsiTheme="majorHAnsi"/>
          <w:spacing w:val="-2"/>
          <w:sz w:val="22"/>
          <w:szCs w:val="22"/>
        </w:rPr>
        <w:t xml:space="preserve"> </w:t>
      </w:r>
      <w:r w:rsidRPr="002D0A83">
        <w:rPr>
          <w:rFonts w:asciiTheme="majorHAnsi" w:hAnsiTheme="majorHAnsi"/>
          <w:spacing w:val="-1"/>
          <w:sz w:val="22"/>
          <w:szCs w:val="22"/>
        </w:rPr>
        <w:t xml:space="preserve">should </w:t>
      </w:r>
      <w:r w:rsidRPr="002D0A83">
        <w:rPr>
          <w:rFonts w:asciiTheme="majorHAnsi" w:hAnsiTheme="majorHAnsi"/>
          <w:spacing w:val="-2"/>
          <w:sz w:val="22"/>
          <w:szCs w:val="22"/>
        </w:rPr>
        <w:t>it</w:t>
      </w:r>
      <w:r w:rsidRPr="002D0A83">
        <w:rPr>
          <w:rFonts w:asciiTheme="majorHAnsi" w:hAnsiTheme="majorHAnsi"/>
          <w:spacing w:val="-4"/>
          <w:sz w:val="22"/>
          <w:szCs w:val="22"/>
        </w:rPr>
        <w:t xml:space="preserve"> </w:t>
      </w:r>
      <w:r w:rsidRPr="002D0A83">
        <w:rPr>
          <w:rFonts w:asciiTheme="majorHAnsi" w:hAnsiTheme="majorHAnsi"/>
          <w:sz w:val="22"/>
          <w:szCs w:val="22"/>
        </w:rPr>
        <w:t>be</w:t>
      </w:r>
      <w:r w:rsidRPr="002D0A83">
        <w:rPr>
          <w:rFonts w:asciiTheme="majorHAnsi" w:hAnsiTheme="majorHAnsi"/>
          <w:spacing w:val="-1"/>
          <w:sz w:val="22"/>
          <w:szCs w:val="22"/>
        </w:rPr>
        <w:t xml:space="preserve"> lost</w:t>
      </w:r>
      <w:r w:rsidRPr="002D0A83">
        <w:rPr>
          <w:rFonts w:asciiTheme="majorHAnsi" w:hAnsiTheme="majorHAnsi"/>
          <w:spacing w:val="-3"/>
          <w:sz w:val="22"/>
          <w:szCs w:val="22"/>
        </w:rPr>
        <w:t xml:space="preserve"> </w:t>
      </w:r>
      <w:r w:rsidRPr="002D0A83">
        <w:rPr>
          <w:rFonts w:asciiTheme="majorHAnsi" w:hAnsiTheme="majorHAnsi"/>
          <w:sz w:val="22"/>
          <w:szCs w:val="22"/>
        </w:rPr>
        <w:t>or</w:t>
      </w:r>
      <w:r w:rsidRPr="002D0A83">
        <w:rPr>
          <w:rFonts w:asciiTheme="majorHAnsi" w:hAnsiTheme="majorHAnsi"/>
          <w:spacing w:val="-1"/>
          <w:sz w:val="22"/>
          <w:szCs w:val="22"/>
        </w:rPr>
        <w:t xml:space="preserve"> stolen.</w:t>
      </w:r>
    </w:p>
    <w:p w:rsidR="007B6BDB" w:rsidRPr="002D0A83" w:rsidRDefault="00DA4B34" w:rsidP="00793B5F">
      <w:pPr>
        <w:pStyle w:val="BodyText"/>
        <w:numPr>
          <w:ilvl w:val="2"/>
          <w:numId w:val="1"/>
        </w:numPr>
        <w:tabs>
          <w:tab w:val="left" w:pos="872"/>
        </w:tabs>
        <w:spacing w:before="46" w:after="120"/>
        <w:ind w:right="151" w:hanging="360"/>
        <w:rPr>
          <w:rFonts w:asciiTheme="majorHAnsi" w:hAnsiTheme="majorHAnsi"/>
          <w:sz w:val="22"/>
          <w:szCs w:val="22"/>
        </w:rPr>
      </w:pPr>
      <w:r w:rsidRPr="002D0A83">
        <w:rPr>
          <w:rFonts w:asciiTheme="majorHAnsi" w:hAnsiTheme="majorHAnsi"/>
          <w:spacing w:val="-1"/>
          <w:sz w:val="22"/>
          <w:szCs w:val="22"/>
        </w:rPr>
        <w:t>Ensure</w:t>
      </w:r>
      <w:r w:rsidRPr="002D0A83">
        <w:rPr>
          <w:rFonts w:asciiTheme="majorHAnsi" w:hAnsiTheme="majorHAnsi"/>
          <w:spacing w:val="25"/>
          <w:sz w:val="22"/>
          <w:szCs w:val="22"/>
        </w:rPr>
        <w:t xml:space="preserve"> </w:t>
      </w:r>
      <w:r w:rsidRPr="002D0A83">
        <w:rPr>
          <w:rFonts w:asciiTheme="majorHAnsi" w:hAnsiTheme="majorHAnsi"/>
          <w:spacing w:val="-1"/>
          <w:sz w:val="22"/>
          <w:szCs w:val="22"/>
        </w:rPr>
        <w:t>that</w:t>
      </w:r>
      <w:r w:rsidRPr="002D0A83">
        <w:rPr>
          <w:rFonts w:asciiTheme="majorHAnsi" w:hAnsiTheme="majorHAnsi"/>
          <w:spacing w:val="28"/>
          <w:sz w:val="22"/>
          <w:szCs w:val="22"/>
        </w:rPr>
        <w:t xml:space="preserve"> </w:t>
      </w:r>
      <w:r w:rsidRPr="002D0A83">
        <w:rPr>
          <w:rFonts w:asciiTheme="majorHAnsi" w:hAnsiTheme="majorHAnsi"/>
          <w:sz w:val="22"/>
          <w:szCs w:val="22"/>
        </w:rPr>
        <w:t>any</w:t>
      </w:r>
      <w:r w:rsidRPr="002D0A83">
        <w:rPr>
          <w:rFonts w:asciiTheme="majorHAnsi" w:hAnsiTheme="majorHAnsi"/>
          <w:spacing w:val="27"/>
          <w:sz w:val="22"/>
          <w:szCs w:val="22"/>
        </w:rPr>
        <w:t xml:space="preserve"> </w:t>
      </w:r>
      <w:r w:rsidRPr="002D0A83">
        <w:rPr>
          <w:rFonts w:asciiTheme="majorHAnsi" w:hAnsiTheme="majorHAnsi"/>
          <w:spacing w:val="-1"/>
          <w:sz w:val="22"/>
          <w:szCs w:val="22"/>
        </w:rPr>
        <w:t>App</w:t>
      </w:r>
      <w:r w:rsidRPr="002D0A83">
        <w:rPr>
          <w:rFonts w:asciiTheme="majorHAnsi" w:hAnsiTheme="majorHAnsi"/>
          <w:spacing w:val="28"/>
          <w:sz w:val="22"/>
          <w:szCs w:val="22"/>
        </w:rPr>
        <w:t xml:space="preserve"> </w:t>
      </w:r>
      <w:r w:rsidRPr="002D0A83">
        <w:rPr>
          <w:rFonts w:asciiTheme="majorHAnsi" w:hAnsiTheme="majorHAnsi"/>
          <w:spacing w:val="-1"/>
          <w:sz w:val="22"/>
          <w:szCs w:val="22"/>
        </w:rPr>
        <w:t>loaded</w:t>
      </w:r>
      <w:r w:rsidRPr="002D0A83">
        <w:rPr>
          <w:rFonts w:asciiTheme="majorHAnsi" w:hAnsiTheme="majorHAnsi"/>
          <w:spacing w:val="28"/>
          <w:sz w:val="22"/>
          <w:szCs w:val="22"/>
        </w:rPr>
        <w:t xml:space="preserve"> </w:t>
      </w:r>
      <w:r w:rsidRPr="002D0A83">
        <w:rPr>
          <w:rFonts w:asciiTheme="majorHAnsi" w:hAnsiTheme="majorHAnsi"/>
          <w:spacing w:val="-1"/>
          <w:sz w:val="22"/>
          <w:szCs w:val="22"/>
        </w:rPr>
        <w:t>onto</w:t>
      </w:r>
      <w:r w:rsidRPr="002D0A83">
        <w:rPr>
          <w:rFonts w:asciiTheme="majorHAnsi" w:hAnsiTheme="majorHAnsi"/>
          <w:spacing w:val="26"/>
          <w:sz w:val="22"/>
          <w:szCs w:val="22"/>
        </w:rPr>
        <w:t xml:space="preserve"> </w:t>
      </w:r>
      <w:r w:rsidRPr="002D0A83">
        <w:rPr>
          <w:rFonts w:asciiTheme="majorHAnsi" w:hAnsiTheme="majorHAnsi"/>
          <w:sz w:val="22"/>
          <w:szCs w:val="22"/>
        </w:rPr>
        <w:t>the</w:t>
      </w:r>
      <w:r w:rsidRPr="002D0A83">
        <w:rPr>
          <w:rFonts w:asciiTheme="majorHAnsi" w:hAnsiTheme="majorHAnsi"/>
          <w:spacing w:val="27"/>
          <w:sz w:val="22"/>
          <w:szCs w:val="22"/>
        </w:rPr>
        <w:t xml:space="preserve"> </w:t>
      </w:r>
      <w:r w:rsidRPr="002D0A83">
        <w:rPr>
          <w:rFonts w:asciiTheme="majorHAnsi" w:hAnsiTheme="majorHAnsi"/>
          <w:spacing w:val="-1"/>
          <w:sz w:val="22"/>
          <w:szCs w:val="22"/>
        </w:rPr>
        <w:t>BYOD</w:t>
      </w:r>
      <w:r w:rsidRPr="002D0A83">
        <w:rPr>
          <w:rFonts w:asciiTheme="majorHAnsi" w:hAnsiTheme="majorHAnsi"/>
          <w:spacing w:val="25"/>
          <w:sz w:val="22"/>
          <w:szCs w:val="22"/>
        </w:rPr>
        <w:t xml:space="preserve"> </w:t>
      </w:r>
      <w:r w:rsidRPr="002D0A83">
        <w:rPr>
          <w:rFonts w:asciiTheme="majorHAnsi" w:hAnsiTheme="majorHAnsi"/>
          <w:spacing w:val="-1"/>
          <w:sz w:val="22"/>
          <w:szCs w:val="22"/>
        </w:rPr>
        <w:t>device</w:t>
      </w:r>
      <w:r w:rsidRPr="002D0A83">
        <w:rPr>
          <w:rFonts w:asciiTheme="majorHAnsi" w:hAnsiTheme="majorHAnsi"/>
          <w:spacing w:val="34"/>
          <w:sz w:val="22"/>
          <w:szCs w:val="22"/>
        </w:rPr>
        <w:t xml:space="preserve"> </w:t>
      </w:r>
      <w:r w:rsidRPr="002D0A83">
        <w:rPr>
          <w:rFonts w:asciiTheme="majorHAnsi" w:hAnsiTheme="majorHAnsi"/>
          <w:sz w:val="22"/>
          <w:szCs w:val="22"/>
        </w:rPr>
        <w:t>or</w:t>
      </w:r>
      <w:r w:rsidRPr="002D0A83">
        <w:rPr>
          <w:rFonts w:asciiTheme="majorHAnsi" w:hAnsiTheme="majorHAnsi"/>
          <w:spacing w:val="27"/>
          <w:sz w:val="22"/>
          <w:szCs w:val="22"/>
        </w:rPr>
        <w:t xml:space="preserve"> </w:t>
      </w:r>
      <w:r w:rsidRPr="002D0A83">
        <w:rPr>
          <w:rFonts w:asciiTheme="majorHAnsi" w:hAnsiTheme="majorHAnsi"/>
          <w:spacing w:val="-1"/>
          <w:sz w:val="22"/>
          <w:szCs w:val="22"/>
        </w:rPr>
        <w:t>videos,</w:t>
      </w:r>
      <w:r w:rsidRPr="002D0A83">
        <w:rPr>
          <w:rFonts w:asciiTheme="majorHAnsi" w:hAnsiTheme="majorHAnsi"/>
          <w:spacing w:val="27"/>
          <w:sz w:val="22"/>
          <w:szCs w:val="22"/>
        </w:rPr>
        <w:t xml:space="preserve"> </w:t>
      </w:r>
      <w:r w:rsidRPr="002D0A83">
        <w:rPr>
          <w:rFonts w:asciiTheme="majorHAnsi" w:hAnsiTheme="majorHAnsi"/>
          <w:sz w:val="22"/>
          <w:szCs w:val="22"/>
        </w:rPr>
        <w:t>movies</w:t>
      </w:r>
      <w:r w:rsidRPr="002D0A83">
        <w:rPr>
          <w:rFonts w:asciiTheme="majorHAnsi" w:hAnsiTheme="majorHAnsi"/>
          <w:spacing w:val="27"/>
          <w:sz w:val="22"/>
          <w:szCs w:val="22"/>
        </w:rPr>
        <w:t xml:space="preserve"> </w:t>
      </w:r>
      <w:r w:rsidRPr="002D0A83">
        <w:rPr>
          <w:rFonts w:asciiTheme="majorHAnsi" w:hAnsiTheme="majorHAnsi"/>
          <w:sz w:val="22"/>
          <w:szCs w:val="22"/>
        </w:rPr>
        <w:t>or</w:t>
      </w:r>
      <w:r w:rsidRPr="002D0A83">
        <w:rPr>
          <w:rFonts w:asciiTheme="majorHAnsi" w:hAnsiTheme="majorHAnsi"/>
          <w:spacing w:val="25"/>
          <w:sz w:val="22"/>
          <w:szCs w:val="22"/>
        </w:rPr>
        <w:t xml:space="preserve"> </w:t>
      </w:r>
      <w:r w:rsidRPr="002D0A83">
        <w:rPr>
          <w:rFonts w:asciiTheme="majorHAnsi" w:hAnsiTheme="majorHAnsi"/>
          <w:sz w:val="22"/>
          <w:szCs w:val="22"/>
        </w:rPr>
        <w:t>any</w:t>
      </w:r>
      <w:r w:rsidRPr="002D0A83">
        <w:rPr>
          <w:rFonts w:asciiTheme="majorHAnsi" w:hAnsiTheme="majorHAnsi"/>
          <w:spacing w:val="26"/>
          <w:sz w:val="22"/>
          <w:szCs w:val="22"/>
        </w:rPr>
        <w:t xml:space="preserve"> </w:t>
      </w:r>
      <w:r w:rsidRPr="002D0A83">
        <w:rPr>
          <w:rFonts w:asciiTheme="majorHAnsi" w:hAnsiTheme="majorHAnsi"/>
          <w:spacing w:val="-1"/>
          <w:sz w:val="22"/>
          <w:szCs w:val="22"/>
        </w:rPr>
        <w:t>other</w:t>
      </w:r>
      <w:r w:rsidRPr="002D0A83">
        <w:rPr>
          <w:rFonts w:asciiTheme="majorHAnsi" w:hAnsiTheme="majorHAnsi"/>
          <w:spacing w:val="28"/>
          <w:sz w:val="22"/>
          <w:szCs w:val="22"/>
        </w:rPr>
        <w:t xml:space="preserve"> </w:t>
      </w:r>
      <w:r w:rsidRPr="002D0A83">
        <w:rPr>
          <w:rFonts w:asciiTheme="majorHAnsi" w:hAnsiTheme="majorHAnsi"/>
          <w:spacing w:val="-1"/>
          <w:sz w:val="22"/>
          <w:szCs w:val="22"/>
        </w:rPr>
        <w:t>content</w:t>
      </w:r>
      <w:r w:rsidRPr="002D0A83">
        <w:rPr>
          <w:rFonts w:asciiTheme="majorHAnsi" w:hAnsiTheme="majorHAnsi"/>
          <w:spacing w:val="28"/>
          <w:sz w:val="22"/>
          <w:szCs w:val="22"/>
        </w:rPr>
        <w:t xml:space="preserve"> </w:t>
      </w:r>
      <w:r w:rsidRPr="002D0A83">
        <w:rPr>
          <w:rFonts w:asciiTheme="majorHAnsi" w:hAnsiTheme="majorHAnsi"/>
          <w:sz w:val="22"/>
          <w:szCs w:val="22"/>
        </w:rPr>
        <w:t>is</w:t>
      </w:r>
      <w:r w:rsidRPr="002D0A83">
        <w:rPr>
          <w:rFonts w:asciiTheme="majorHAnsi" w:hAnsiTheme="majorHAnsi"/>
          <w:spacing w:val="26"/>
          <w:sz w:val="22"/>
          <w:szCs w:val="22"/>
        </w:rPr>
        <w:t xml:space="preserve"> </w:t>
      </w:r>
      <w:r w:rsidRPr="002D0A83">
        <w:rPr>
          <w:rFonts w:asciiTheme="majorHAnsi" w:hAnsiTheme="majorHAnsi"/>
          <w:spacing w:val="-1"/>
          <w:sz w:val="22"/>
          <w:szCs w:val="22"/>
        </w:rPr>
        <w:t>not</w:t>
      </w:r>
      <w:r w:rsidRPr="002D0A83">
        <w:rPr>
          <w:rFonts w:asciiTheme="majorHAnsi" w:hAnsiTheme="majorHAnsi"/>
          <w:spacing w:val="29"/>
          <w:sz w:val="22"/>
          <w:szCs w:val="22"/>
        </w:rPr>
        <w:t xml:space="preserve"> </w:t>
      </w:r>
      <w:r w:rsidRPr="002D0A83">
        <w:rPr>
          <w:rFonts w:asciiTheme="majorHAnsi" w:hAnsiTheme="majorHAnsi"/>
          <w:sz w:val="22"/>
          <w:szCs w:val="22"/>
        </w:rPr>
        <w:t>in</w:t>
      </w:r>
      <w:r w:rsidR="006078D9">
        <w:rPr>
          <w:rFonts w:asciiTheme="majorHAnsi" w:hAnsiTheme="majorHAnsi"/>
          <w:spacing w:val="69"/>
          <w:sz w:val="22"/>
          <w:szCs w:val="22"/>
        </w:rPr>
        <w:t xml:space="preserve"> </w:t>
      </w:r>
      <w:r w:rsidRPr="002D0A83">
        <w:rPr>
          <w:rFonts w:asciiTheme="majorHAnsi" w:hAnsiTheme="majorHAnsi"/>
          <w:spacing w:val="-1"/>
          <w:sz w:val="22"/>
          <w:szCs w:val="22"/>
        </w:rPr>
        <w:t>violation</w:t>
      </w:r>
      <w:r w:rsidRPr="002D0A83">
        <w:rPr>
          <w:rFonts w:asciiTheme="majorHAnsi" w:hAnsiTheme="majorHAnsi"/>
          <w:spacing w:val="-2"/>
          <w:sz w:val="22"/>
          <w:szCs w:val="22"/>
        </w:rPr>
        <w:t xml:space="preserve"> </w:t>
      </w:r>
      <w:r w:rsidRPr="002D0A83">
        <w:rPr>
          <w:rFonts w:asciiTheme="majorHAnsi" w:hAnsiTheme="majorHAnsi"/>
          <w:spacing w:val="-1"/>
          <w:sz w:val="22"/>
          <w:szCs w:val="22"/>
        </w:rPr>
        <w:t>of</w:t>
      </w:r>
      <w:r w:rsidRPr="002D0A83">
        <w:rPr>
          <w:rFonts w:asciiTheme="majorHAnsi" w:hAnsiTheme="majorHAnsi"/>
          <w:spacing w:val="-4"/>
          <w:sz w:val="22"/>
          <w:szCs w:val="22"/>
        </w:rPr>
        <w:t xml:space="preserve"> </w:t>
      </w:r>
      <w:r w:rsidRPr="002D0A83">
        <w:rPr>
          <w:rFonts w:asciiTheme="majorHAnsi" w:hAnsiTheme="majorHAnsi"/>
          <w:sz w:val="22"/>
          <w:szCs w:val="22"/>
        </w:rPr>
        <w:t>the</w:t>
      </w:r>
      <w:r w:rsidRPr="002D0A83">
        <w:rPr>
          <w:rFonts w:asciiTheme="majorHAnsi" w:hAnsiTheme="majorHAnsi"/>
          <w:spacing w:val="-3"/>
          <w:sz w:val="22"/>
          <w:szCs w:val="22"/>
        </w:rPr>
        <w:t xml:space="preserve"> </w:t>
      </w:r>
      <w:r w:rsidR="00571E36">
        <w:rPr>
          <w:rFonts w:asciiTheme="majorHAnsi" w:hAnsiTheme="majorHAnsi"/>
          <w:spacing w:val="-2"/>
          <w:sz w:val="22"/>
          <w:szCs w:val="22"/>
        </w:rPr>
        <w:t>Emirates National School’s</w:t>
      </w:r>
      <w:r w:rsidR="00571E36" w:rsidRPr="002D0A83">
        <w:rPr>
          <w:rFonts w:asciiTheme="majorHAnsi" w:hAnsiTheme="majorHAnsi"/>
          <w:spacing w:val="-1"/>
          <w:sz w:val="22"/>
          <w:szCs w:val="22"/>
        </w:rPr>
        <w:t xml:space="preserve"> </w:t>
      </w:r>
      <w:r w:rsidRPr="002D0A83">
        <w:rPr>
          <w:rFonts w:asciiTheme="majorHAnsi" w:hAnsiTheme="majorHAnsi"/>
          <w:spacing w:val="-1"/>
          <w:sz w:val="22"/>
          <w:szCs w:val="22"/>
        </w:rPr>
        <w:t>Acceptable</w:t>
      </w:r>
      <w:r w:rsidRPr="002D0A83">
        <w:rPr>
          <w:rFonts w:asciiTheme="majorHAnsi" w:hAnsiTheme="majorHAnsi"/>
          <w:spacing w:val="-4"/>
          <w:sz w:val="22"/>
          <w:szCs w:val="22"/>
        </w:rPr>
        <w:t xml:space="preserve"> </w:t>
      </w:r>
      <w:r w:rsidRPr="002D0A83">
        <w:rPr>
          <w:rFonts w:asciiTheme="majorHAnsi" w:hAnsiTheme="majorHAnsi"/>
          <w:spacing w:val="-1"/>
          <w:sz w:val="22"/>
          <w:szCs w:val="22"/>
        </w:rPr>
        <w:t>Use</w:t>
      </w:r>
      <w:r w:rsidRPr="002D0A83">
        <w:rPr>
          <w:rFonts w:asciiTheme="majorHAnsi" w:hAnsiTheme="majorHAnsi"/>
          <w:spacing w:val="-2"/>
          <w:sz w:val="22"/>
          <w:szCs w:val="22"/>
        </w:rPr>
        <w:t xml:space="preserve"> </w:t>
      </w:r>
      <w:r w:rsidRPr="002D0A83">
        <w:rPr>
          <w:rFonts w:asciiTheme="majorHAnsi" w:hAnsiTheme="majorHAnsi"/>
          <w:sz w:val="22"/>
          <w:szCs w:val="22"/>
        </w:rPr>
        <w:t>Policy</w:t>
      </w:r>
      <w:r w:rsidR="006078D9">
        <w:rPr>
          <w:rFonts w:asciiTheme="majorHAnsi" w:hAnsiTheme="majorHAnsi"/>
          <w:sz w:val="22"/>
          <w:szCs w:val="22"/>
        </w:rPr>
        <w:t xml:space="preserve"> and Guidelines</w:t>
      </w:r>
      <w:r w:rsidRPr="002D0A83">
        <w:rPr>
          <w:rFonts w:asciiTheme="majorHAnsi" w:hAnsiTheme="majorHAnsi"/>
          <w:sz w:val="22"/>
          <w:szCs w:val="22"/>
        </w:rPr>
        <w:t>.</w:t>
      </w:r>
    </w:p>
    <w:p w:rsidR="007B6BDB" w:rsidRPr="002D0A83" w:rsidRDefault="00DA4B34" w:rsidP="00793B5F">
      <w:pPr>
        <w:pStyle w:val="BodyText"/>
        <w:numPr>
          <w:ilvl w:val="2"/>
          <w:numId w:val="1"/>
        </w:numPr>
        <w:tabs>
          <w:tab w:val="left" w:pos="872"/>
        </w:tabs>
        <w:spacing w:before="2" w:after="120"/>
        <w:ind w:hanging="360"/>
        <w:rPr>
          <w:rFonts w:asciiTheme="majorHAnsi" w:hAnsiTheme="majorHAnsi"/>
          <w:sz w:val="22"/>
          <w:szCs w:val="22"/>
        </w:rPr>
      </w:pPr>
      <w:r w:rsidRPr="002D0A83">
        <w:rPr>
          <w:rFonts w:asciiTheme="majorHAnsi" w:hAnsiTheme="majorHAnsi"/>
          <w:sz w:val="22"/>
          <w:szCs w:val="22"/>
        </w:rPr>
        <w:t>Read</w:t>
      </w:r>
      <w:r w:rsidRPr="002D0A83">
        <w:rPr>
          <w:rFonts w:asciiTheme="majorHAnsi" w:hAnsiTheme="majorHAnsi"/>
          <w:spacing w:val="-3"/>
          <w:sz w:val="22"/>
          <w:szCs w:val="22"/>
        </w:rPr>
        <w:t xml:space="preserve"> </w:t>
      </w:r>
      <w:r w:rsidRPr="002D0A83">
        <w:rPr>
          <w:rFonts w:asciiTheme="majorHAnsi" w:hAnsiTheme="majorHAnsi"/>
          <w:spacing w:val="-1"/>
          <w:sz w:val="22"/>
          <w:szCs w:val="22"/>
        </w:rPr>
        <w:t>and</w:t>
      </w:r>
      <w:r w:rsidRPr="002D0A83">
        <w:rPr>
          <w:rFonts w:asciiTheme="majorHAnsi" w:hAnsiTheme="majorHAnsi"/>
          <w:spacing w:val="-3"/>
          <w:sz w:val="22"/>
          <w:szCs w:val="22"/>
        </w:rPr>
        <w:t xml:space="preserve"> </w:t>
      </w:r>
      <w:r w:rsidRPr="002D0A83">
        <w:rPr>
          <w:rFonts w:asciiTheme="majorHAnsi" w:hAnsiTheme="majorHAnsi"/>
          <w:spacing w:val="-1"/>
          <w:sz w:val="22"/>
          <w:szCs w:val="22"/>
        </w:rPr>
        <w:t>agree</w:t>
      </w:r>
      <w:r w:rsidRPr="002D0A83">
        <w:rPr>
          <w:rFonts w:asciiTheme="majorHAnsi" w:hAnsiTheme="majorHAnsi"/>
          <w:spacing w:val="-5"/>
          <w:sz w:val="22"/>
          <w:szCs w:val="22"/>
        </w:rPr>
        <w:t xml:space="preserve"> </w:t>
      </w:r>
      <w:r w:rsidRPr="002D0A83">
        <w:rPr>
          <w:rFonts w:asciiTheme="majorHAnsi" w:hAnsiTheme="majorHAnsi"/>
          <w:sz w:val="22"/>
          <w:szCs w:val="22"/>
        </w:rPr>
        <w:t>to</w:t>
      </w:r>
      <w:r w:rsidRPr="002D0A83">
        <w:rPr>
          <w:rFonts w:asciiTheme="majorHAnsi" w:hAnsiTheme="majorHAnsi"/>
          <w:spacing w:val="-5"/>
          <w:sz w:val="22"/>
          <w:szCs w:val="22"/>
        </w:rPr>
        <w:t xml:space="preserve"> </w:t>
      </w:r>
      <w:r w:rsidRPr="002D0A83">
        <w:rPr>
          <w:rFonts w:asciiTheme="majorHAnsi" w:hAnsiTheme="majorHAnsi"/>
          <w:spacing w:val="-1"/>
          <w:sz w:val="22"/>
          <w:szCs w:val="22"/>
        </w:rPr>
        <w:t xml:space="preserve">the </w:t>
      </w:r>
      <w:r w:rsidR="00571E36">
        <w:rPr>
          <w:rFonts w:asciiTheme="majorHAnsi" w:hAnsiTheme="majorHAnsi"/>
          <w:spacing w:val="-2"/>
          <w:sz w:val="22"/>
          <w:szCs w:val="22"/>
        </w:rPr>
        <w:t xml:space="preserve">Emirates National School’s </w:t>
      </w:r>
      <w:r w:rsidRPr="002D0A83">
        <w:rPr>
          <w:rFonts w:asciiTheme="majorHAnsi" w:hAnsiTheme="majorHAnsi"/>
          <w:spacing w:val="-1"/>
          <w:sz w:val="22"/>
          <w:szCs w:val="22"/>
        </w:rPr>
        <w:t>Acceptable</w:t>
      </w:r>
      <w:r w:rsidRPr="002D0A83">
        <w:rPr>
          <w:rFonts w:asciiTheme="majorHAnsi" w:hAnsiTheme="majorHAnsi"/>
          <w:spacing w:val="-3"/>
          <w:sz w:val="22"/>
          <w:szCs w:val="22"/>
        </w:rPr>
        <w:t xml:space="preserve"> </w:t>
      </w:r>
      <w:r w:rsidRPr="002D0A83">
        <w:rPr>
          <w:rFonts w:asciiTheme="majorHAnsi" w:hAnsiTheme="majorHAnsi"/>
          <w:spacing w:val="-1"/>
          <w:sz w:val="22"/>
          <w:szCs w:val="22"/>
        </w:rPr>
        <w:t>Use</w:t>
      </w:r>
      <w:r w:rsidRPr="002D0A83">
        <w:rPr>
          <w:rFonts w:asciiTheme="majorHAnsi" w:hAnsiTheme="majorHAnsi"/>
          <w:spacing w:val="-4"/>
          <w:sz w:val="22"/>
          <w:szCs w:val="22"/>
        </w:rPr>
        <w:t xml:space="preserve"> </w:t>
      </w:r>
      <w:r w:rsidRPr="002D0A83">
        <w:rPr>
          <w:rFonts w:asciiTheme="majorHAnsi" w:hAnsiTheme="majorHAnsi"/>
          <w:spacing w:val="-1"/>
          <w:sz w:val="22"/>
          <w:szCs w:val="22"/>
        </w:rPr>
        <w:t>Policy</w:t>
      </w:r>
      <w:r w:rsidR="006078D9">
        <w:rPr>
          <w:rFonts w:asciiTheme="majorHAnsi" w:hAnsiTheme="majorHAnsi"/>
          <w:spacing w:val="-1"/>
          <w:sz w:val="22"/>
          <w:szCs w:val="22"/>
        </w:rPr>
        <w:t xml:space="preserve"> and Guidelines</w:t>
      </w:r>
      <w:r w:rsidRPr="002D0A83">
        <w:rPr>
          <w:rFonts w:asciiTheme="majorHAnsi" w:hAnsiTheme="majorHAnsi"/>
          <w:spacing w:val="-1"/>
          <w:sz w:val="22"/>
          <w:szCs w:val="22"/>
        </w:rPr>
        <w:t>.</w:t>
      </w:r>
    </w:p>
    <w:p w:rsidR="007B6BDB" w:rsidRPr="002D0A83" w:rsidRDefault="00DA4B34" w:rsidP="00793B5F">
      <w:pPr>
        <w:pStyle w:val="BodyText"/>
        <w:numPr>
          <w:ilvl w:val="2"/>
          <w:numId w:val="1"/>
        </w:numPr>
        <w:tabs>
          <w:tab w:val="left" w:pos="872"/>
        </w:tabs>
        <w:spacing w:before="43" w:after="120"/>
        <w:ind w:right="147" w:hanging="360"/>
        <w:jc w:val="both"/>
        <w:rPr>
          <w:rFonts w:asciiTheme="majorHAnsi" w:hAnsiTheme="majorHAnsi"/>
          <w:sz w:val="22"/>
          <w:szCs w:val="22"/>
        </w:rPr>
      </w:pPr>
      <w:r w:rsidRPr="002D0A83">
        <w:rPr>
          <w:rFonts w:asciiTheme="majorHAnsi" w:hAnsiTheme="majorHAnsi"/>
          <w:sz w:val="22"/>
          <w:szCs w:val="22"/>
        </w:rPr>
        <w:t>Permit</w:t>
      </w:r>
      <w:r w:rsidRPr="002D0A83">
        <w:rPr>
          <w:rFonts w:asciiTheme="majorHAnsi" w:hAnsiTheme="majorHAnsi"/>
          <w:spacing w:val="32"/>
          <w:sz w:val="22"/>
          <w:szCs w:val="22"/>
        </w:rPr>
        <w:t xml:space="preserve"> </w:t>
      </w:r>
      <w:r w:rsidRPr="002D0A83">
        <w:rPr>
          <w:rFonts w:asciiTheme="majorHAnsi" w:hAnsiTheme="majorHAnsi"/>
          <w:spacing w:val="-1"/>
          <w:sz w:val="22"/>
          <w:szCs w:val="22"/>
        </w:rPr>
        <w:t>the</w:t>
      </w:r>
      <w:r w:rsidRPr="002D0A83">
        <w:rPr>
          <w:rFonts w:asciiTheme="majorHAnsi" w:hAnsiTheme="majorHAnsi"/>
          <w:spacing w:val="32"/>
          <w:sz w:val="22"/>
          <w:szCs w:val="22"/>
        </w:rPr>
        <w:t xml:space="preserve"> </w:t>
      </w:r>
      <w:r w:rsidRPr="002D0A83">
        <w:rPr>
          <w:rFonts w:asciiTheme="majorHAnsi" w:hAnsiTheme="majorHAnsi"/>
          <w:sz w:val="22"/>
          <w:szCs w:val="22"/>
        </w:rPr>
        <w:t>school</w:t>
      </w:r>
      <w:r w:rsidRPr="002D0A83">
        <w:rPr>
          <w:rFonts w:asciiTheme="majorHAnsi" w:hAnsiTheme="majorHAnsi"/>
          <w:spacing w:val="32"/>
          <w:sz w:val="22"/>
          <w:szCs w:val="22"/>
        </w:rPr>
        <w:t xml:space="preserve"> </w:t>
      </w:r>
      <w:r w:rsidRPr="002D0A83">
        <w:rPr>
          <w:rFonts w:asciiTheme="majorHAnsi" w:hAnsiTheme="majorHAnsi"/>
          <w:spacing w:val="-1"/>
          <w:sz w:val="22"/>
          <w:szCs w:val="22"/>
        </w:rPr>
        <w:t>to</w:t>
      </w:r>
      <w:r w:rsidRPr="002D0A83">
        <w:rPr>
          <w:rFonts w:asciiTheme="majorHAnsi" w:hAnsiTheme="majorHAnsi"/>
          <w:spacing w:val="32"/>
          <w:sz w:val="22"/>
          <w:szCs w:val="22"/>
        </w:rPr>
        <w:t xml:space="preserve"> </w:t>
      </w:r>
      <w:r w:rsidRPr="002D0A83">
        <w:rPr>
          <w:rFonts w:asciiTheme="majorHAnsi" w:hAnsiTheme="majorHAnsi"/>
          <w:spacing w:val="-2"/>
          <w:sz w:val="22"/>
          <w:szCs w:val="22"/>
        </w:rPr>
        <w:t>take</w:t>
      </w:r>
      <w:r w:rsidRPr="002D0A83">
        <w:rPr>
          <w:rFonts w:asciiTheme="majorHAnsi" w:hAnsiTheme="majorHAnsi"/>
          <w:spacing w:val="32"/>
          <w:sz w:val="22"/>
          <w:szCs w:val="22"/>
        </w:rPr>
        <w:t xml:space="preserve"> </w:t>
      </w:r>
      <w:r w:rsidRPr="002D0A83">
        <w:rPr>
          <w:rFonts w:asciiTheme="majorHAnsi" w:hAnsiTheme="majorHAnsi"/>
          <w:spacing w:val="-1"/>
          <w:sz w:val="22"/>
          <w:szCs w:val="22"/>
        </w:rPr>
        <w:t>possession</w:t>
      </w:r>
      <w:r w:rsidRPr="002D0A83">
        <w:rPr>
          <w:rFonts w:asciiTheme="majorHAnsi" w:hAnsiTheme="majorHAnsi"/>
          <w:spacing w:val="33"/>
          <w:sz w:val="22"/>
          <w:szCs w:val="22"/>
        </w:rPr>
        <w:t xml:space="preserve"> </w:t>
      </w:r>
      <w:r w:rsidRPr="002D0A83">
        <w:rPr>
          <w:rFonts w:asciiTheme="majorHAnsi" w:hAnsiTheme="majorHAnsi"/>
          <w:sz w:val="22"/>
          <w:szCs w:val="22"/>
        </w:rPr>
        <w:t>of</w:t>
      </w:r>
      <w:r w:rsidRPr="002D0A83">
        <w:rPr>
          <w:rFonts w:asciiTheme="majorHAnsi" w:hAnsiTheme="majorHAnsi"/>
          <w:spacing w:val="32"/>
          <w:sz w:val="22"/>
          <w:szCs w:val="22"/>
        </w:rPr>
        <w:t xml:space="preserve"> </w:t>
      </w:r>
      <w:r w:rsidRPr="002D0A83">
        <w:rPr>
          <w:rFonts w:asciiTheme="majorHAnsi" w:hAnsiTheme="majorHAnsi"/>
          <w:spacing w:val="-1"/>
          <w:sz w:val="22"/>
          <w:szCs w:val="22"/>
        </w:rPr>
        <w:t>the</w:t>
      </w:r>
      <w:r w:rsidRPr="002D0A83">
        <w:rPr>
          <w:rFonts w:asciiTheme="majorHAnsi" w:hAnsiTheme="majorHAnsi"/>
          <w:spacing w:val="32"/>
          <w:sz w:val="22"/>
          <w:szCs w:val="22"/>
        </w:rPr>
        <w:t xml:space="preserve"> </w:t>
      </w:r>
      <w:r w:rsidRPr="002D0A83">
        <w:rPr>
          <w:rFonts w:asciiTheme="majorHAnsi" w:hAnsiTheme="majorHAnsi"/>
          <w:spacing w:val="-1"/>
          <w:sz w:val="22"/>
          <w:szCs w:val="22"/>
        </w:rPr>
        <w:t>BYOD</w:t>
      </w:r>
      <w:r w:rsidRPr="002D0A83">
        <w:rPr>
          <w:rFonts w:asciiTheme="majorHAnsi" w:hAnsiTheme="majorHAnsi"/>
          <w:spacing w:val="32"/>
          <w:sz w:val="22"/>
          <w:szCs w:val="22"/>
        </w:rPr>
        <w:t xml:space="preserve"> </w:t>
      </w:r>
      <w:r w:rsidRPr="002D0A83">
        <w:rPr>
          <w:rFonts w:asciiTheme="majorHAnsi" w:hAnsiTheme="majorHAnsi"/>
          <w:spacing w:val="-1"/>
          <w:sz w:val="22"/>
          <w:szCs w:val="22"/>
        </w:rPr>
        <w:t>device</w:t>
      </w:r>
      <w:r w:rsidRPr="002D0A83">
        <w:rPr>
          <w:rFonts w:asciiTheme="majorHAnsi" w:hAnsiTheme="majorHAnsi"/>
          <w:spacing w:val="38"/>
          <w:sz w:val="22"/>
          <w:szCs w:val="22"/>
        </w:rPr>
        <w:t xml:space="preserve"> </w:t>
      </w:r>
      <w:r w:rsidRPr="002D0A83">
        <w:rPr>
          <w:rFonts w:asciiTheme="majorHAnsi" w:hAnsiTheme="majorHAnsi"/>
          <w:spacing w:val="-1"/>
          <w:sz w:val="22"/>
          <w:szCs w:val="22"/>
        </w:rPr>
        <w:t>should</w:t>
      </w:r>
      <w:r w:rsidRPr="002D0A83">
        <w:rPr>
          <w:rFonts w:asciiTheme="majorHAnsi" w:hAnsiTheme="majorHAnsi"/>
          <w:spacing w:val="32"/>
          <w:sz w:val="22"/>
          <w:szCs w:val="22"/>
        </w:rPr>
        <w:t xml:space="preserve"> </w:t>
      </w:r>
      <w:r w:rsidRPr="002D0A83">
        <w:rPr>
          <w:rFonts w:asciiTheme="majorHAnsi" w:hAnsiTheme="majorHAnsi"/>
          <w:spacing w:val="-1"/>
          <w:sz w:val="22"/>
          <w:szCs w:val="22"/>
        </w:rPr>
        <w:t>the</w:t>
      </w:r>
      <w:r w:rsidRPr="002D0A83">
        <w:rPr>
          <w:rFonts w:asciiTheme="majorHAnsi" w:hAnsiTheme="majorHAnsi"/>
          <w:spacing w:val="34"/>
          <w:sz w:val="22"/>
          <w:szCs w:val="22"/>
        </w:rPr>
        <w:t xml:space="preserve"> </w:t>
      </w:r>
      <w:r w:rsidR="00571E36">
        <w:rPr>
          <w:rFonts w:asciiTheme="majorHAnsi" w:hAnsiTheme="majorHAnsi"/>
          <w:spacing w:val="-2"/>
          <w:sz w:val="22"/>
          <w:szCs w:val="22"/>
        </w:rPr>
        <w:t>Emirates National School’s</w:t>
      </w:r>
      <w:r w:rsidR="00571E36" w:rsidRPr="002D0A83">
        <w:rPr>
          <w:rFonts w:asciiTheme="majorHAnsi" w:hAnsiTheme="majorHAnsi"/>
          <w:sz w:val="22"/>
          <w:szCs w:val="22"/>
        </w:rPr>
        <w:t xml:space="preserve"> </w:t>
      </w:r>
      <w:r w:rsidRPr="002D0A83">
        <w:rPr>
          <w:rFonts w:asciiTheme="majorHAnsi" w:hAnsiTheme="majorHAnsi"/>
          <w:sz w:val="22"/>
          <w:szCs w:val="22"/>
        </w:rPr>
        <w:t>Acceptable</w:t>
      </w:r>
      <w:r w:rsidRPr="002D0A83">
        <w:rPr>
          <w:rFonts w:asciiTheme="majorHAnsi" w:hAnsiTheme="majorHAnsi"/>
          <w:spacing w:val="32"/>
          <w:sz w:val="22"/>
          <w:szCs w:val="22"/>
        </w:rPr>
        <w:t xml:space="preserve"> </w:t>
      </w:r>
      <w:r w:rsidRPr="002D0A83">
        <w:rPr>
          <w:rFonts w:asciiTheme="majorHAnsi" w:hAnsiTheme="majorHAnsi"/>
          <w:spacing w:val="-1"/>
          <w:sz w:val="22"/>
          <w:szCs w:val="22"/>
        </w:rPr>
        <w:t>Use</w:t>
      </w:r>
      <w:r w:rsidRPr="002D0A83">
        <w:rPr>
          <w:rFonts w:asciiTheme="majorHAnsi" w:hAnsiTheme="majorHAnsi"/>
          <w:spacing w:val="34"/>
          <w:sz w:val="22"/>
          <w:szCs w:val="22"/>
        </w:rPr>
        <w:t xml:space="preserve"> </w:t>
      </w:r>
      <w:r w:rsidRPr="002D0A83">
        <w:rPr>
          <w:rFonts w:asciiTheme="majorHAnsi" w:hAnsiTheme="majorHAnsi"/>
          <w:sz w:val="22"/>
          <w:szCs w:val="22"/>
        </w:rPr>
        <w:t>Policy</w:t>
      </w:r>
      <w:r w:rsidRPr="002D0A83">
        <w:rPr>
          <w:rFonts w:asciiTheme="majorHAnsi" w:hAnsiTheme="majorHAnsi"/>
          <w:spacing w:val="31"/>
          <w:sz w:val="22"/>
          <w:szCs w:val="22"/>
        </w:rPr>
        <w:t xml:space="preserve"> </w:t>
      </w:r>
      <w:r w:rsidR="006078D9">
        <w:rPr>
          <w:rFonts w:asciiTheme="majorHAnsi" w:hAnsiTheme="majorHAnsi"/>
          <w:spacing w:val="31"/>
          <w:sz w:val="22"/>
          <w:szCs w:val="22"/>
        </w:rPr>
        <w:t xml:space="preserve">or Guidelines </w:t>
      </w:r>
      <w:r w:rsidRPr="002D0A83">
        <w:rPr>
          <w:rFonts w:asciiTheme="majorHAnsi" w:hAnsiTheme="majorHAnsi"/>
          <w:sz w:val="22"/>
          <w:szCs w:val="22"/>
        </w:rPr>
        <w:t>be</w:t>
      </w:r>
      <w:r w:rsidRPr="002D0A83">
        <w:rPr>
          <w:rFonts w:asciiTheme="majorHAnsi" w:hAnsiTheme="majorHAnsi"/>
          <w:spacing w:val="53"/>
          <w:w w:val="99"/>
          <w:sz w:val="22"/>
          <w:szCs w:val="22"/>
        </w:rPr>
        <w:t xml:space="preserve"> </w:t>
      </w:r>
      <w:r w:rsidRPr="002D0A83">
        <w:rPr>
          <w:rFonts w:asciiTheme="majorHAnsi" w:hAnsiTheme="majorHAnsi"/>
          <w:sz w:val="22"/>
          <w:szCs w:val="22"/>
        </w:rPr>
        <w:t xml:space="preserve">violated. I </w:t>
      </w:r>
      <w:r w:rsidRPr="002D0A83">
        <w:rPr>
          <w:rFonts w:asciiTheme="majorHAnsi" w:hAnsiTheme="majorHAnsi"/>
          <w:spacing w:val="-1"/>
          <w:sz w:val="22"/>
          <w:szCs w:val="22"/>
        </w:rPr>
        <w:t>agree that</w:t>
      </w:r>
      <w:r w:rsidRPr="002D0A83">
        <w:rPr>
          <w:rFonts w:asciiTheme="majorHAnsi" w:hAnsiTheme="majorHAnsi"/>
          <w:spacing w:val="2"/>
          <w:sz w:val="22"/>
          <w:szCs w:val="22"/>
        </w:rPr>
        <w:t xml:space="preserve"> </w:t>
      </w:r>
      <w:r w:rsidRPr="002D0A83">
        <w:rPr>
          <w:rFonts w:asciiTheme="majorHAnsi" w:hAnsiTheme="majorHAnsi"/>
          <w:sz w:val="22"/>
          <w:szCs w:val="22"/>
        </w:rPr>
        <w:t>an</w:t>
      </w:r>
      <w:r w:rsidRPr="002D0A83">
        <w:rPr>
          <w:rFonts w:asciiTheme="majorHAnsi" w:hAnsiTheme="majorHAnsi"/>
          <w:spacing w:val="-1"/>
          <w:sz w:val="22"/>
          <w:szCs w:val="22"/>
        </w:rPr>
        <w:t xml:space="preserve"> adult</w:t>
      </w:r>
      <w:r w:rsidRPr="002D0A83">
        <w:rPr>
          <w:rFonts w:asciiTheme="majorHAnsi" w:hAnsiTheme="majorHAnsi"/>
          <w:spacing w:val="1"/>
          <w:sz w:val="22"/>
          <w:szCs w:val="22"/>
        </w:rPr>
        <w:t xml:space="preserve"> </w:t>
      </w:r>
      <w:r w:rsidRPr="002D0A83">
        <w:rPr>
          <w:rFonts w:asciiTheme="majorHAnsi" w:hAnsiTheme="majorHAnsi"/>
          <w:spacing w:val="-1"/>
          <w:sz w:val="22"/>
          <w:szCs w:val="22"/>
        </w:rPr>
        <w:t>member</w:t>
      </w:r>
      <w:r w:rsidRPr="002D0A83">
        <w:rPr>
          <w:rFonts w:asciiTheme="majorHAnsi" w:hAnsiTheme="majorHAnsi"/>
          <w:spacing w:val="1"/>
          <w:sz w:val="22"/>
          <w:szCs w:val="22"/>
        </w:rPr>
        <w:t xml:space="preserve"> </w:t>
      </w:r>
      <w:r w:rsidRPr="002D0A83">
        <w:rPr>
          <w:rFonts w:asciiTheme="majorHAnsi" w:hAnsiTheme="majorHAnsi"/>
          <w:spacing w:val="-1"/>
          <w:sz w:val="22"/>
          <w:szCs w:val="22"/>
        </w:rPr>
        <w:t>of</w:t>
      </w:r>
      <w:r w:rsidRPr="002D0A83">
        <w:rPr>
          <w:rFonts w:asciiTheme="majorHAnsi" w:hAnsiTheme="majorHAnsi"/>
          <w:spacing w:val="2"/>
          <w:sz w:val="22"/>
          <w:szCs w:val="22"/>
        </w:rPr>
        <w:t xml:space="preserve"> </w:t>
      </w:r>
      <w:r w:rsidRPr="002D0A83">
        <w:rPr>
          <w:rFonts w:asciiTheme="majorHAnsi" w:hAnsiTheme="majorHAnsi"/>
          <w:sz w:val="22"/>
          <w:szCs w:val="22"/>
        </w:rPr>
        <w:t xml:space="preserve">my </w:t>
      </w:r>
      <w:r w:rsidRPr="002D0A83">
        <w:rPr>
          <w:rFonts w:asciiTheme="majorHAnsi" w:hAnsiTheme="majorHAnsi"/>
          <w:spacing w:val="-1"/>
          <w:sz w:val="22"/>
          <w:szCs w:val="22"/>
        </w:rPr>
        <w:t>family</w:t>
      </w:r>
      <w:r w:rsidRPr="002D0A83">
        <w:rPr>
          <w:rFonts w:asciiTheme="majorHAnsi" w:hAnsiTheme="majorHAnsi"/>
          <w:sz w:val="22"/>
          <w:szCs w:val="22"/>
        </w:rPr>
        <w:t xml:space="preserve"> must</w:t>
      </w:r>
      <w:r w:rsidRPr="002D0A83">
        <w:rPr>
          <w:rFonts w:asciiTheme="majorHAnsi" w:hAnsiTheme="majorHAnsi"/>
          <w:spacing w:val="1"/>
          <w:sz w:val="22"/>
          <w:szCs w:val="22"/>
        </w:rPr>
        <w:t xml:space="preserve"> </w:t>
      </w:r>
      <w:r w:rsidRPr="002D0A83">
        <w:rPr>
          <w:rFonts w:asciiTheme="majorHAnsi" w:hAnsiTheme="majorHAnsi"/>
          <w:spacing w:val="-1"/>
          <w:sz w:val="22"/>
          <w:szCs w:val="22"/>
        </w:rPr>
        <w:t>collect</w:t>
      </w:r>
      <w:r w:rsidRPr="002D0A83">
        <w:rPr>
          <w:rFonts w:asciiTheme="majorHAnsi" w:hAnsiTheme="majorHAnsi"/>
          <w:spacing w:val="2"/>
          <w:sz w:val="22"/>
          <w:szCs w:val="22"/>
        </w:rPr>
        <w:t xml:space="preserve"> </w:t>
      </w:r>
      <w:r w:rsidRPr="002D0A83">
        <w:rPr>
          <w:rFonts w:asciiTheme="majorHAnsi" w:hAnsiTheme="majorHAnsi"/>
          <w:spacing w:val="-1"/>
          <w:sz w:val="22"/>
          <w:szCs w:val="22"/>
        </w:rPr>
        <w:t>the</w:t>
      </w:r>
      <w:r w:rsidRPr="002D0A83">
        <w:rPr>
          <w:rFonts w:asciiTheme="majorHAnsi" w:hAnsiTheme="majorHAnsi"/>
          <w:spacing w:val="8"/>
          <w:sz w:val="22"/>
          <w:szCs w:val="22"/>
        </w:rPr>
        <w:t xml:space="preserve"> </w:t>
      </w:r>
      <w:r w:rsidRPr="002D0A83">
        <w:rPr>
          <w:rFonts w:asciiTheme="majorHAnsi" w:hAnsiTheme="majorHAnsi"/>
          <w:spacing w:val="-1"/>
          <w:sz w:val="22"/>
          <w:szCs w:val="22"/>
        </w:rPr>
        <w:t>BYOD</w:t>
      </w:r>
      <w:r w:rsidRPr="002D0A83">
        <w:rPr>
          <w:rFonts w:asciiTheme="majorHAnsi" w:hAnsiTheme="majorHAnsi"/>
          <w:spacing w:val="2"/>
          <w:sz w:val="22"/>
          <w:szCs w:val="22"/>
        </w:rPr>
        <w:t xml:space="preserve"> </w:t>
      </w:r>
      <w:r w:rsidRPr="002D0A83">
        <w:rPr>
          <w:rFonts w:asciiTheme="majorHAnsi" w:hAnsiTheme="majorHAnsi"/>
          <w:spacing w:val="-1"/>
          <w:sz w:val="22"/>
          <w:szCs w:val="22"/>
        </w:rPr>
        <w:t>device</w:t>
      </w:r>
      <w:r w:rsidRPr="002D0A83">
        <w:rPr>
          <w:rFonts w:asciiTheme="majorHAnsi" w:hAnsiTheme="majorHAnsi"/>
          <w:sz w:val="22"/>
          <w:szCs w:val="22"/>
        </w:rPr>
        <w:t xml:space="preserve"> from</w:t>
      </w:r>
      <w:r w:rsidRPr="002D0A83">
        <w:rPr>
          <w:rFonts w:asciiTheme="majorHAnsi" w:hAnsiTheme="majorHAnsi"/>
          <w:spacing w:val="1"/>
          <w:sz w:val="22"/>
          <w:szCs w:val="22"/>
        </w:rPr>
        <w:t xml:space="preserve"> </w:t>
      </w:r>
      <w:r w:rsidRPr="002D0A83">
        <w:rPr>
          <w:rFonts w:asciiTheme="majorHAnsi" w:hAnsiTheme="majorHAnsi"/>
          <w:spacing w:val="-1"/>
          <w:sz w:val="22"/>
          <w:szCs w:val="22"/>
        </w:rPr>
        <w:t>school</w:t>
      </w:r>
      <w:r w:rsidRPr="002D0A83">
        <w:rPr>
          <w:rFonts w:asciiTheme="majorHAnsi" w:hAnsiTheme="majorHAnsi"/>
          <w:spacing w:val="1"/>
          <w:sz w:val="22"/>
          <w:szCs w:val="22"/>
        </w:rPr>
        <w:t xml:space="preserve"> </w:t>
      </w:r>
      <w:r w:rsidRPr="002D0A83">
        <w:rPr>
          <w:rFonts w:asciiTheme="majorHAnsi" w:hAnsiTheme="majorHAnsi"/>
          <w:spacing w:val="-1"/>
          <w:sz w:val="22"/>
          <w:szCs w:val="22"/>
        </w:rPr>
        <w:t xml:space="preserve">should </w:t>
      </w:r>
      <w:r w:rsidRPr="002D0A83">
        <w:rPr>
          <w:rFonts w:asciiTheme="majorHAnsi" w:hAnsiTheme="majorHAnsi"/>
          <w:sz w:val="22"/>
          <w:szCs w:val="22"/>
        </w:rPr>
        <w:t>a</w:t>
      </w:r>
      <w:r w:rsidRPr="002D0A83">
        <w:rPr>
          <w:rFonts w:asciiTheme="majorHAnsi" w:hAnsiTheme="majorHAnsi"/>
          <w:spacing w:val="63"/>
          <w:sz w:val="22"/>
          <w:szCs w:val="22"/>
        </w:rPr>
        <w:t xml:space="preserve"> </w:t>
      </w:r>
      <w:r w:rsidRPr="002D0A83">
        <w:rPr>
          <w:rFonts w:asciiTheme="majorHAnsi" w:hAnsiTheme="majorHAnsi"/>
          <w:spacing w:val="-1"/>
          <w:sz w:val="22"/>
          <w:szCs w:val="22"/>
        </w:rPr>
        <w:t>violation</w:t>
      </w:r>
      <w:r w:rsidRPr="002D0A83">
        <w:rPr>
          <w:rFonts w:asciiTheme="majorHAnsi" w:hAnsiTheme="majorHAnsi"/>
          <w:spacing w:val="-2"/>
          <w:sz w:val="22"/>
          <w:szCs w:val="22"/>
        </w:rPr>
        <w:t xml:space="preserve"> </w:t>
      </w:r>
      <w:r w:rsidRPr="002D0A83">
        <w:rPr>
          <w:rFonts w:asciiTheme="majorHAnsi" w:hAnsiTheme="majorHAnsi"/>
          <w:spacing w:val="-1"/>
          <w:sz w:val="22"/>
          <w:szCs w:val="22"/>
        </w:rPr>
        <w:t>occur.</w:t>
      </w:r>
    </w:p>
    <w:p w:rsidR="007B6BDB" w:rsidRPr="002D0A83" w:rsidRDefault="00DA4B34" w:rsidP="00793B5F">
      <w:pPr>
        <w:pStyle w:val="BodyText"/>
        <w:numPr>
          <w:ilvl w:val="2"/>
          <w:numId w:val="1"/>
        </w:numPr>
        <w:tabs>
          <w:tab w:val="left" w:pos="872"/>
        </w:tabs>
        <w:spacing w:after="120"/>
        <w:ind w:right="145" w:hanging="360"/>
        <w:rPr>
          <w:rFonts w:asciiTheme="majorHAnsi" w:hAnsiTheme="majorHAnsi"/>
          <w:sz w:val="22"/>
          <w:szCs w:val="22"/>
        </w:rPr>
      </w:pPr>
      <w:r w:rsidRPr="002D0A83">
        <w:rPr>
          <w:rFonts w:asciiTheme="majorHAnsi" w:hAnsiTheme="majorHAnsi"/>
          <w:sz w:val="22"/>
          <w:szCs w:val="22"/>
        </w:rPr>
        <w:t>Permit</w:t>
      </w:r>
      <w:r w:rsidRPr="002D0A83">
        <w:rPr>
          <w:rFonts w:asciiTheme="majorHAnsi" w:hAnsiTheme="majorHAnsi"/>
          <w:spacing w:val="15"/>
          <w:sz w:val="22"/>
          <w:szCs w:val="22"/>
        </w:rPr>
        <w:t xml:space="preserve"> </w:t>
      </w:r>
      <w:r w:rsidRPr="002D0A83">
        <w:rPr>
          <w:rFonts w:asciiTheme="majorHAnsi" w:hAnsiTheme="majorHAnsi"/>
          <w:sz w:val="22"/>
          <w:szCs w:val="22"/>
        </w:rPr>
        <w:t>the</w:t>
      </w:r>
      <w:r w:rsidRPr="002D0A83">
        <w:rPr>
          <w:rFonts w:asciiTheme="majorHAnsi" w:hAnsiTheme="majorHAnsi"/>
          <w:spacing w:val="17"/>
          <w:sz w:val="22"/>
          <w:szCs w:val="22"/>
        </w:rPr>
        <w:t xml:space="preserve"> </w:t>
      </w:r>
      <w:r w:rsidRPr="002D0A83">
        <w:rPr>
          <w:rFonts w:asciiTheme="majorHAnsi" w:hAnsiTheme="majorHAnsi"/>
          <w:spacing w:val="-1"/>
          <w:sz w:val="22"/>
          <w:szCs w:val="22"/>
        </w:rPr>
        <w:t>school</w:t>
      </w:r>
      <w:r w:rsidRPr="002D0A83">
        <w:rPr>
          <w:rFonts w:asciiTheme="majorHAnsi" w:hAnsiTheme="majorHAnsi"/>
          <w:spacing w:val="17"/>
          <w:sz w:val="22"/>
          <w:szCs w:val="22"/>
        </w:rPr>
        <w:t xml:space="preserve"> </w:t>
      </w:r>
      <w:r w:rsidRPr="002D0A83">
        <w:rPr>
          <w:rFonts w:asciiTheme="majorHAnsi" w:hAnsiTheme="majorHAnsi"/>
          <w:sz w:val="22"/>
          <w:szCs w:val="22"/>
        </w:rPr>
        <w:t>at</w:t>
      </w:r>
      <w:r w:rsidRPr="002D0A83">
        <w:rPr>
          <w:rFonts w:asciiTheme="majorHAnsi" w:hAnsiTheme="majorHAnsi"/>
          <w:spacing w:val="18"/>
          <w:sz w:val="22"/>
          <w:szCs w:val="22"/>
        </w:rPr>
        <w:t xml:space="preserve"> </w:t>
      </w:r>
      <w:r w:rsidRPr="002D0A83">
        <w:rPr>
          <w:rFonts w:asciiTheme="majorHAnsi" w:hAnsiTheme="majorHAnsi"/>
          <w:spacing w:val="-1"/>
          <w:sz w:val="22"/>
          <w:szCs w:val="22"/>
        </w:rPr>
        <w:t>any</w:t>
      </w:r>
      <w:r w:rsidRPr="002D0A83">
        <w:rPr>
          <w:rFonts w:asciiTheme="majorHAnsi" w:hAnsiTheme="majorHAnsi"/>
          <w:spacing w:val="16"/>
          <w:sz w:val="22"/>
          <w:szCs w:val="22"/>
        </w:rPr>
        <w:t xml:space="preserve"> </w:t>
      </w:r>
      <w:r w:rsidRPr="002D0A83">
        <w:rPr>
          <w:rFonts w:asciiTheme="majorHAnsi" w:hAnsiTheme="majorHAnsi"/>
          <w:sz w:val="22"/>
          <w:szCs w:val="22"/>
        </w:rPr>
        <w:t>time</w:t>
      </w:r>
      <w:r w:rsidRPr="002D0A83">
        <w:rPr>
          <w:rFonts w:asciiTheme="majorHAnsi" w:hAnsiTheme="majorHAnsi"/>
          <w:spacing w:val="21"/>
          <w:sz w:val="22"/>
          <w:szCs w:val="22"/>
        </w:rPr>
        <w:t xml:space="preserve"> </w:t>
      </w:r>
      <w:r w:rsidRPr="002D0A83">
        <w:rPr>
          <w:rFonts w:asciiTheme="majorHAnsi" w:hAnsiTheme="majorHAnsi"/>
          <w:sz w:val="22"/>
          <w:szCs w:val="22"/>
        </w:rPr>
        <w:t>to</w:t>
      </w:r>
      <w:r w:rsidRPr="002D0A83">
        <w:rPr>
          <w:rFonts w:asciiTheme="majorHAnsi" w:hAnsiTheme="majorHAnsi"/>
          <w:spacing w:val="17"/>
          <w:sz w:val="22"/>
          <w:szCs w:val="22"/>
        </w:rPr>
        <w:t xml:space="preserve"> </w:t>
      </w:r>
      <w:r w:rsidRPr="002D0A83">
        <w:rPr>
          <w:rFonts w:asciiTheme="majorHAnsi" w:hAnsiTheme="majorHAnsi"/>
          <w:sz w:val="22"/>
          <w:szCs w:val="22"/>
        </w:rPr>
        <w:t>view</w:t>
      </w:r>
      <w:r w:rsidRPr="002D0A83">
        <w:rPr>
          <w:rFonts w:asciiTheme="majorHAnsi" w:hAnsiTheme="majorHAnsi"/>
          <w:spacing w:val="15"/>
          <w:sz w:val="22"/>
          <w:szCs w:val="22"/>
        </w:rPr>
        <w:t xml:space="preserve"> </w:t>
      </w:r>
      <w:r w:rsidRPr="002D0A83">
        <w:rPr>
          <w:rFonts w:asciiTheme="majorHAnsi" w:hAnsiTheme="majorHAnsi"/>
          <w:spacing w:val="-1"/>
          <w:sz w:val="22"/>
          <w:szCs w:val="22"/>
        </w:rPr>
        <w:t>the</w:t>
      </w:r>
      <w:r w:rsidRPr="002D0A83">
        <w:rPr>
          <w:rFonts w:asciiTheme="majorHAnsi" w:hAnsiTheme="majorHAnsi"/>
          <w:spacing w:val="17"/>
          <w:sz w:val="22"/>
          <w:szCs w:val="22"/>
        </w:rPr>
        <w:t xml:space="preserve"> </w:t>
      </w:r>
      <w:r w:rsidRPr="002D0A83">
        <w:rPr>
          <w:rFonts w:asciiTheme="majorHAnsi" w:hAnsiTheme="majorHAnsi"/>
          <w:spacing w:val="-1"/>
          <w:sz w:val="22"/>
          <w:szCs w:val="22"/>
        </w:rPr>
        <w:t>content</w:t>
      </w:r>
      <w:r w:rsidRPr="002D0A83">
        <w:rPr>
          <w:rFonts w:asciiTheme="majorHAnsi" w:hAnsiTheme="majorHAnsi"/>
          <w:spacing w:val="17"/>
          <w:sz w:val="22"/>
          <w:szCs w:val="22"/>
        </w:rPr>
        <w:t xml:space="preserve"> </w:t>
      </w:r>
      <w:r w:rsidRPr="002D0A83">
        <w:rPr>
          <w:rFonts w:asciiTheme="majorHAnsi" w:hAnsiTheme="majorHAnsi"/>
          <w:spacing w:val="-1"/>
          <w:sz w:val="22"/>
          <w:szCs w:val="22"/>
        </w:rPr>
        <w:t>of</w:t>
      </w:r>
      <w:r w:rsidRPr="002D0A83">
        <w:rPr>
          <w:rFonts w:asciiTheme="majorHAnsi" w:hAnsiTheme="majorHAnsi"/>
          <w:spacing w:val="17"/>
          <w:sz w:val="22"/>
          <w:szCs w:val="22"/>
        </w:rPr>
        <w:t xml:space="preserve"> </w:t>
      </w:r>
      <w:r w:rsidRPr="002D0A83">
        <w:rPr>
          <w:rFonts w:asciiTheme="majorHAnsi" w:hAnsiTheme="majorHAnsi"/>
          <w:spacing w:val="-1"/>
          <w:sz w:val="22"/>
          <w:szCs w:val="22"/>
        </w:rPr>
        <w:t>the</w:t>
      </w:r>
      <w:r w:rsidRPr="002D0A83">
        <w:rPr>
          <w:rFonts w:asciiTheme="majorHAnsi" w:hAnsiTheme="majorHAnsi"/>
          <w:spacing w:val="18"/>
          <w:sz w:val="22"/>
          <w:szCs w:val="22"/>
        </w:rPr>
        <w:t xml:space="preserve"> </w:t>
      </w:r>
      <w:r w:rsidRPr="002D0A83">
        <w:rPr>
          <w:rFonts w:asciiTheme="majorHAnsi" w:hAnsiTheme="majorHAnsi"/>
          <w:spacing w:val="-1"/>
          <w:sz w:val="22"/>
          <w:szCs w:val="22"/>
        </w:rPr>
        <w:t>BYOD</w:t>
      </w:r>
      <w:r w:rsidRPr="002D0A83">
        <w:rPr>
          <w:rFonts w:asciiTheme="majorHAnsi" w:hAnsiTheme="majorHAnsi"/>
          <w:spacing w:val="17"/>
          <w:sz w:val="22"/>
          <w:szCs w:val="22"/>
        </w:rPr>
        <w:t xml:space="preserve"> </w:t>
      </w:r>
      <w:r w:rsidRPr="002D0A83">
        <w:rPr>
          <w:rFonts w:asciiTheme="majorHAnsi" w:hAnsiTheme="majorHAnsi"/>
          <w:spacing w:val="-1"/>
          <w:sz w:val="22"/>
          <w:szCs w:val="22"/>
        </w:rPr>
        <w:t>device</w:t>
      </w:r>
      <w:r w:rsidRPr="002D0A83">
        <w:rPr>
          <w:rFonts w:asciiTheme="majorHAnsi" w:hAnsiTheme="majorHAnsi"/>
          <w:spacing w:val="22"/>
          <w:sz w:val="22"/>
          <w:szCs w:val="22"/>
        </w:rPr>
        <w:t xml:space="preserve"> </w:t>
      </w:r>
      <w:r w:rsidRPr="002D0A83">
        <w:rPr>
          <w:rFonts w:asciiTheme="majorHAnsi" w:hAnsiTheme="majorHAnsi"/>
          <w:spacing w:val="-1"/>
          <w:sz w:val="22"/>
          <w:szCs w:val="22"/>
        </w:rPr>
        <w:t>to</w:t>
      </w:r>
      <w:r w:rsidRPr="002D0A83">
        <w:rPr>
          <w:rFonts w:asciiTheme="majorHAnsi" w:hAnsiTheme="majorHAnsi"/>
          <w:spacing w:val="17"/>
          <w:sz w:val="22"/>
          <w:szCs w:val="22"/>
        </w:rPr>
        <w:t xml:space="preserve"> </w:t>
      </w:r>
      <w:r w:rsidRPr="002D0A83">
        <w:rPr>
          <w:rFonts w:asciiTheme="majorHAnsi" w:hAnsiTheme="majorHAnsi"/>
          <w:sz w:val="22"/>
          <w:szCs w:val="22"/>
        </w:rPr>
        <w:t>ensure</w:t>
      </w:r>
      <w:r w:rsidRPr="002D0A83">
        <w:rPr>
          <w:rFonts w:asciiTheme="majorHAnsi" w:hAnsiTheme="majorHAnsi"/>
          <w:spacing w:val="15"/>
          <w:sz w:val="22"/>
          <w:szCs w:val="22"/>
        </w:rPr>
        <w:t xml:space="preserve"> </w:t>
      </w:r>
      <w:r w:rsidRPr="002D0A83">
        <w:rPr>
          <w:rFonts w:asciiTheme="majorHAnsi" w:hAnsiTheme="majorHAnsi"/>
          <w:spacing w:val="-1"/>
          <w:sz w:val="22"/>
          <w:szCs w:val="22"/>
        </w:rPr>
        <w:t>the</w:t>
      </w:r>
      <w:r w:rsidRPr="002D0A83">
        <w:rPr>
          <w:rFonts w:asciiTheme="majorHAnsi" w:hAnsiTheme="majorHAnsi"/>
          <w:spacing w:val="20"/>
          <w:sz w:val="22"/>
          <w:szCs w:val="22"/>
        </w:rPr>
        <w:t xml:space="preserve"> </w:t>
      </w:r>
      <w:r w:rsidR="00571E36">
        <w:rPr>
          <w:rFonts w:asciiTheme="majorHAnsi" w:hAnsiTheme="majorHAnsi"/>
          <w:spacing w:val="-2"/>
          <w:sz w:val="22"/>
          <w:szCs w:val="22"/>
        </w:rPr>
        <w:t>Emirates National School’s</w:t>
      </w:r>
      <w:r w:rsidR="00571E36" w:rsidRPr="002D0A83">
        <w:rPr>
          <w:rFonts w:asciiTheme="majorHAnsi" w:hAnsiTheme="majorHAnsi"/>
          <w:spacing w:val="-1"/>
          <w:sz w:val="22"/>
          <w:szCs w:val="22"/>
        </w:rPr>
        <w:t xml:space="preserve"> </w:t>
      </w:r>
      <w:r w:rsidRPr="002D0A83">
        <w:rPr>
          <w:rFonts w:asciiTheme="majorHAnsi" w:hAnsiTheme="majorHAnsi"/>
          <w:spacing w:val="-1"/>
          <w:sz w:val="22"/>
          <w:szCs w:val="22"/>
        </w:rPr>
        <w:t>Acceptable</w:t>
      </w:r>
      <w:r w:rsidRPr="002D0A83">
        <w:rPr>
          <w:rFonts w:asciiTheme="majorHAnsi" w:hAnsiTheme="majorHAnsi"/>
          <w:spacing w:val="49"/>
          <w:w w:val="99"/>
          <w:sz w:val="22"/>
          <w:szCs w:val="22"/>
        </w:rPr>
        <w:t xml:space="preserve"> </w:t>
      </w:r>
      <w:r w:rsidRPr="002D0A83">
        <w:rPr>
          <w:rFonts w:asciiTheme="majorHAnsi" w:hAnsiTheme="majorHAnsi"/>
          <w:spacing w:val="-1"/>
          <w:sz w:val="22"/>
          <w:szCs w:val="22"/>
        </w:rPr>
        <w:t>Use</w:t>
      </w:r>
      <w:r w:rsidRPr="002D0A83">
        <w:rPr>
          <w:rFonts w:asciiTheme="majorHAnsi" w:hAnsiTheme="majorHAnsi"/>
          <w:spacing w:val="-2"/>
          <w:sz w:val="22"/>
          <w:szCs w:val="22"/>
        </w:rPr>
        <w:t xml:space="preserve"> </w:t>
      </w:r>
      <w:r w:rsidRPr="002D0A83">
        <w:rPr>
          <w:rFonts w:asciiTheme="majorHAnsi" w:hAnsiTheme="majorHAnsi"/>
          <w:sz w:val="22"/>
          <w:szCs w:val="22"/>
        </w:rPr>
        <w:t>Policy</w:t>
      </w:r>
      <w:r w:rsidRPr="002D0A83">
        <w:rPr>
          <w:rFonts w:asciiTheme="majorHAnsi" w:hAnsiTheme="majorHAnsi"/>
          <w:spacing w:val="-3"/>
          <w:sz w:val="22"/>
          <w:szCs w:val="22"/>
        </w:rPr>
        <w:t xml:space="preserve"> </w:t>
      </w:r>
      <w:r w:rsidR="006078D9">
        <w:rPr>
          <w:rFonts w:asciiTheme="majorHAnsi" w:hAnsiTheme="majorHAnsi"/>
          <w:spacing w:val="-3"/>
          <w:sz w:val="22"/>
          <w:szCs w:val="22"/>
        </w:rPr>
        <w:t xml:space="preserve">and Guidelines </w:t>
      </w:r>
      <w:r w:rsidR="006078D9">
        <w:rPr>
          <w:rFonts w:asciiTheme="majorHAnsi" w:hAnsiTheme="majorHAnsi"/>
          <w:sz w:val="22"/>
          <w:szCs w:val="22"/>
        </w:rPr>
        <w:t>have</w:t>
      </w:r>
      <w:r w:rsidRPr="002D0A83">
        <w:rPr>
          <w:rFonts w:asciiTheme="majorHAnsi" w:hAnsiTheme="majorHAnsi"/>
          <w:spacing w:val="-4"/>
          <w:sz w:val="22"/>
          <w:szCs w:val="22"/>
        </w:rPr>
        <w:t xml:space="preserve"> </w:t>
      </w:r>
      <w:r w:rsidRPr="002D0A83">
        <w:rPr>
          <w:rFonts w:asciiTheme="majorHAnsi" w:hAnsiTheme="majorHAnsi"/>
          <w:spacing w:val="-1"/>
          <w:sz w:val="22"/>
          <w:szCs w:val="22"/>
        </w:rPr>
        <w:t>not</w:t>
      </w:r>
      <w:r w:rsidRPr="002D0A83">
        <w:rPr>
          <w:rFonts w:asciiTheme="majorHAnsi" w:hAnsiTheme="majorHAnsi"/>
          <w:spacing w:val="-4"/>
          <w:sz w:val="22"/>
          <w:szCs w:val="22"/>
        </w:rPr>
        <w:t xml:space="preserve"> </w:t>
      </w:r>
      <w:r w:rsidRPr="002D0A83">
        <w:rPr>
          <w:rFonts w:asciiTheme="majorHAnsi" w:hAnsiTheme="majorHAnsi"/>
          <w:spacing w:val="-1"/>
          <w:sz w:val="22"/>
          <w:szCs w:val="22"/>
        </w:rPr>
        <w:t>been</w:t>
      </w:r>
      <w:r w:rsidRPr="002D0A83">
        <w:rPr>
          <w:rFonts w:asciiTheme="majorHAnsi" w:hAnsiTheme="majorHAnsi"/>
          <w:spacing w:val="-3"/>
          <w:sz w:val="22"/>
          <w:szCs w:val="22"/>
        </w:rPr>
        <w:t xml:space="preserve"> </w:t>
      </w:r>
      <w:r w:rsidRPr="002D0A83">
        <w:rPr>
          <w:rFonts w:asciiTheme="majorHAnsi" w:hAnsiTheme="majorHAnsi"/>
          <w:sz w:val="22"/>
          <w:szCs w:val="22"/>
        </w:rPr>
        <w:t>violated.</w:t>
      </w:r>
    </w:p>
    <w:p w:rsidR="00887C42" w:rsidRPr="00887C42" w:rsidRDefault="00DA4B34" w:rsidP="00793B5F">
      <w:pPr>
        <w:pStyle w:val="BodyText"/>
        <w:numPr>
          <w:ilvl w:val="2"/>
          <w:numId w:val="1"/>
        </w:numPr>
        <w:tabs>
          <w:tab w:val="left" w:pos="872"/>
        </w:tabs>
        <w:spacing w:before="2" w:after="120"/>
        <w:ind w:right="1021" w:hanging="360"/>
        <w:rPr>
          <w:rFonts w:asciiTheme="majorHAnsi" w:hAnsiTheme="majorHAnsi"/>
          <w:sz w:val="22"/>
          <w:szCs w:val="22"/>
        </w:rPr>
      </w:pPr>
      <w:r w:rsidRPr="002D0A83">
        <w:rPr>
          <w:rFonts w:asciiTheme="majorHAnsi" w:hAnsiTheme="majorHAnsi"/>
          <w:spacing w:val="-1"/>
          <w:sz w:val="22"/>
          <w:szCs w:val="22"/>
        </w:rPr>
        <w:t>Ensure</w:t>
      </w:r>
      <w:r w:rsidRPr="002D0A83">
        <w:rPr>
          <w:rFonts w:asciiTheme="majorHAnsi" w:hAnsiTheme="majorHAnsi"/>
          <w:spacing w:val="-3"/>
          <w:sz w:val="22"/>
          <w:szCs w:val="22"/>
        </w:rPr>
        <w:t xml:space="preserve"> </w:t>
      </w:r>
      <w:r w:rsidRPr="002D0A83">
        <w:rPr>
          <w:rFonts w:asciiTheme="majorHAnsi" w:hAnsiTheme="majorHAnsi"/>
          <w:sz w:val="22"/>
          <w:szCs w:val="22"/>
        </w:rPr>
        <w:t>m</w:t>
      </w:r>
      <w:r w:rsidRPr="002D0A83">
        <w:rPr>
          <w:rFonts w:asciiTheme="majorHAnsi" w:hAnsiTheme="majorHAnsi" w:cs="Calibri"/>
          <w:sz w:val="22"/>
          <w:szCs w:val="22"/>
        </w:rPr>
        <w:t>y</w:t>
      </w:r>
      <w:r w:rsidRPr="002D0A83">
        <w:rPr>
          <w:rFonts w:asciiTheme="majorHAnsi" w:hAnsiTheme="majorHAnsi" w:cs="Calibri"/>
          <w:spacing w:val="-2"/>
          <w:sz w:val="22"/>
          <w:szCs w:val="22"/>
        </w:rPr>
        <w:t xml:space="preserve"> </w:t>
      </w:r>
      <w:r w:rsidRPr="002D0A83">
        <w:rPr>
          <w:rFonts w:asciiTheme="majorHAnsi" w:hAnsiTheme="majorHAnsi" w:cs="Calibri"/>
          <w:spacing w:val="-1"/>
          <w:sz w:val="22"/>
          <w:szCs w:val="22"/>
        </w:rPr>
        <w:t>child’s</w:t>
      </w:r>
      <w:r w:rsidRPr="002D0A83">
        <w:rPr>
          <w:rFonts w:asciiTheme="majorHAnsi" w:hAnsiTheme="majorHAnsi" w:cs="Calibri"/>
          <w:spacing w:val="-2"/>
          <w:sz w:val="22"/>
          <w:szCs w:val="22"/>
        </w:rPr>
        <w:t xml:space="preserve"> </w:t>
      </w:r>
      <w:r w:rsidRPr="002D0A83">
        <w:rPr>
          <w:rFonts w:asciiTheme="majorHAnsi" w:hAnsiTheme="majorHAnsi" w:cs="Calibri"/>
          <w:sz w:val="22"/>
          <w:szCs w:val="22"/>
        </w:rPr>
        <w:t>BYOD</w:t>
      </w:r>
      <w:r w:rsidRPr="002D0A83">
        <w:rPr>
          <w:rFonts w:asciiTheme="majorHAnsi" w:hAnsiTheme="majorHAnsi" w:cs="Calibri"/>
          <w:spacing w:val="-5"/>
          <w:sz w:val="22"/>
          <w:szCs w:val="22"/>
        </w:rPr>
        <w:t xml:space="preserve"> </w:t>
      </w:r>
      <w:r w:rsidRPr="002D0A83">
        <w:rPr>
          <w:rFonts w:asciiTheme="majorHAnsi" w:hAnsiTheme="majorHAnsi" w:cs="Calibri"/>
          <w:spacing w:val="-1"/>
          <w:sz w:val="22"/>
          <w:szCs w:val="22"/>
        </w:rPr>
        <w:t>device</w:t>
      </w:r>
      <w:r w:rsidRPr="002D0A83">
        <w:rPr>
          <w:rFonts w:asciiTheme="majorHAnsi" w:hAnsiTheme="majorHAnsi" w:cs="Calibri"/>
          <w:sz w:val="22"/>
          <w:szCs w:val="22"/>
        </w:rPr>
        <w:t xml:space="preserve"> </w:t>
      </w:r>
      <w:r w:rsidRPr="002D0A83">
        <w:rPr>
          <w:rFonts w:asciiTheme="majorHAnsi" w:hAnsiTheme="majorHAnsi"/>
          <w:sz w:val="22"/>
          <w:szCs w:val="22"/>
        </w:rPr>
        <w:t>is</w:t>
      </w:r>
      <w:r w:rsidRPr="002D0A83">
        <w:rPr>
          <w:rFonts w:asciiTheme="majorHAnsi" w:hAnsiTheme="majorHAnsi"/>
          <w:spacing w:val="-2"/>
          <w:sz w:val="22"/>
          <w:szCs w:val="22"/>
        </w:rPr>
        <w:t xml:space="preserve"> </w:t>
      </w:r>
      <w:r w:rsidRPr="002D0A83">
        <w:rPr>
          <w:rFonts w:asciiTheme="majorHAnsi" w:hAnsiTheme="majorHAnsi"/>
          <w:spacing w:val="-1"/>
          <w:sz w:val="22"/>
          <w:szCs w:val="22"/>
        </w:rPr>
        <w:t>clearly</w:t>
      </w:r>
      <w:r w:rsidRPr="002D0A83">
        <w:rPr>
          <w:rFonts w:asciiTheme="majorHAnsi" w:hAnsiTheme="majorHAnsi"/>
          <w:spacing w:val="-2"/>
          <w:sz w:val="22"/>
          <w:szCs w:val="22"/>
        </w:rPr>
        <w:t xml:space="preserve"> </w:t>
      </w:r>
      <w:r w:rsidRPr="002D0A83">
        <w:rPr>
          <w:rFonts w:asciiTheme="majorHAnsi" w:hAnsiTheme="majorHAnsi"/>
          <w:spacing w:val="-1"/>
          <w:sz w:val="22"/>
          <w:szCs w:val="22"/>
        </w:rPr>
        <w:t>identifiable and</w:t>
      </w:r>
      <w:r w:rsidRPr="002D0A83">
        <w:rPr>
          <w:rFonts w:asciiTheme="majorHAnsi" w:hAnsiTheme="majorHAnsi"/>
          <w:spacing w:val="-3"/>
          <w:sz w:val="22"/>
          <w:szCs w:val="22"/>
        </w:rPr>
        <w:t xml:space="preserve"> </w:t>
      </w:r>
      <w:r w:rsidRPr="002D0A83">
        <w:rPr>
          <w:rFonts w:asciiTheme="majorHAnsi" w:hAnsiTheme="majorHAnsi"/>
          <w:spacing w:val="-1"/>
          <w:sz w:val="22"/>
          <w:szCs w:val="22"/>
        </w:rPr>
        <w:t>comes</w:t>
      </w:r>
      <w:r w:rsidRPr="002D0A83">
        <w:rPr>
          <w:rFonts w:asciiTheme="majorHAnsi" w:hAnsiTheme="majorHAnsi"/>
          <w:spacing w:val="-3"/>
          <w:sz w:val="22"/>
          <w:szCs w:val="22"/>
        </w:rPr>
        <w:t xml:space="preserve"> </w:t>
      </w:r>
      <w:r w:rsidRPr="002D0A83">
        <w:rPr>
          <w:rFonts w:asciiTheme="majorHAnsi" w:hAnsiTheme="majorHAnsi"/>
          <w:sz w:val="22"/>
          <w:szCs w:val="22"/>
        </w:rPr>
        <w:t>to</w:t>
      </w:r>
      <w:r w:rsidRPr="002D0A83">
        <w:rPr>
          <w:rFonts w:asciiTheme="majorHAnsi" w:hAnsiTheme="majorHAnsi"/>
          <w:spacing w:val="-1"/>
          <w:sz w:val="22"/>
          <w:szCs w:val="22"/>
        </w:rPr>
        <w:t xml:space="preserve"> school</w:t>
      </w:r>
      <w:r w:rsidRPr="002D0A83">
        <w:rPr>
          <w:rFonts w:asciiTheme="majorHAnsi" w:hAnsiTheme="majorHAnsi"/>
          <w:spacing w:val="-4"/>
          <w:sz w:val="22"/>
          <w:szCs w:val="22"/>
        </w:rPr>
        <w:t xml:space="preserve"> </w:t>
      </w:r>
      <w:r w:rsidRPr="002D0A83">
        <w:rPr>
          <w:rFonts w:asciiTheme="majorHAnsi" w:hAnsiTheme="majorHAnsi"/>
          <w:sz w:val="22"/>
          <w:szCs w:val="22"/>
        </w:rPr>
        <w:t>in</w:t>
      </w:r>
      <w:r w:rsidRPr="002D0A83">
        <w:rPr>
          <w:rFonts w:asciiTheme="majorHAnsi" w:hAnsiTheme="majorHAnsi"/>
          <w:spacing w:val="-1"/>
          <w:sz w:val="22"/>
          <w:szCs w:val="22"/>
        </w:rPr>
        <w:t xml:space="preserve"> </w:t>
      </w:r>
      <w:r w:rsidR="00887C42">
        <w:rPr>
          <w:rFonts w:asciiTheme="majorHAnsi" w:hAnsiTheme="majorHAnsi"/>
          <w:sz w:val="22"/>
          <w:szCs w:val="22"/>
        </w:rPr>
        <w:t xml:space="preserve">a </w:t>
      </w:r>
      <w:r w:rsidRPr="002D0A83">
        <w:rPr>
          <w:rFonts w:asciiTheme="majorHAnsi" w:hAnsiTheme="majorHAnsi"/>
          <w:spacing w:val="-1"/>
          <w:sz w:val="22"/>
          <w:szCs w:val="22"/>
        </w:rPr>
        <w:t>protective</w:t>
      </w:r>
      <w:r w:rsidRPr="002D0A83">
        <w:rPr>
          <w:rFonts w:asciiTheme="majorHAnsi" w:hAnsiTheme="majorHAnsi"/>
          <w:spacing w:val="-4"/>
          <w:sz w:val="22"/>
          <w:szCs w:val="22"/>
        </w:rPr>
        <w:t xml:space="preserve"> </w:t>
      </w:r>
      <w:r w:rsidRPr="002D0A83">
        <w:rPr>
          <w:rFonts w:asciiTheme="majorHAnsi" w:hAnsiTheme="majorHAnsi"/>
          <w:spacing w:val="-1"/>
          <w:sz w:val="22"/>
          <w:szCs w:val="22"/>
        </w:rPr>
        <w:t>cover.</w:t>
      </w:r>
      <w:r w:rsidRPr="002D0A83">
        <w:rPr>
          <w:rFonts w:asciiTheme="majorHAnsi" w:hAnsiTheme="majorHAnsi"/>
          <w:spacing w:val="81"/>
          <w:w w:val="99"/>
          <w:sz w:val="22"/>
          <w:szCs w:val="22"/>
        </w:rPr>
        <w:t xml:space="preserve"> </w:t>
      </w:r>
    </w:p>
    <w:p w:rsidR="007B6BDB" w:rsidRPr="002D0A83" w:rsidRDefault="007B6BDB" w:rsidP="00793B5F">
      <w:pPr>
        <w:spacing w:after="120"/>
        <w:rPr>
          <w:rFonts w:asciiTheme="majorHAnsi" w:hAnsiTheme="majorHAnsi"/>
        </w:rPr>
      </w:pPr>
    </w:p>
    <w:p w:rsidR="008049FD" w:rsidRPr="004A13D1" w:rsidRDefault="00DA4B34" w:rsidP="00793B5F">
      <w:pPr>
        <w:spacing w:after="120"/>
        <w:rPr>
          <w:rFonts w:asciiTheme="majorHAnsi" w:hAnsiTheme="majorHAnsi"/>
          <w:bCs/>
        </w:rPr>
      </w:pPr>
      <w:proofErr w:type="gramStart"/>
      <w:r w:rsidRPr="004A13D1">
        <w:rPr>
          <w:rFonts w:asciiTheme="majorHAnsi" w:hAnsiTheme="majorHAnsi"/>
        </w:rPr>
        <w:t>BYOD</w:t>
      </w:r>
      <w:r w:rsidRPr="004A13D1">
        <w:rPr>
          <w:rFonts w:asciiTheme="majorHAnsi" w:hAnsiTheme="majorHAnsi"/>
          <w:spacing w:val="-6"/>
        </w:rPr>
        <w:t xml:space="preserve"> </w:t>
      </w:r>
      <w:r w:rsidRPr="004A13D1">
        <w:rPr>
          <w:rFonts w:asciiTheme="majorHAnsi" w:hAnsiTheme="majorHAnsi"/>
        </w:rPr>
        <w:t>may</w:t>
      </w:r>
      <w:r w:rsidRPr="004A13D1">
        <w:rPr>
          <w:rFonts w:asciiTheme="majorHAnsi" w:hAnsiTheme="majorHAnsi"/>
          <w:spacing w:val="-5"/>
        </w:rPr>
        <w:t xml:space="preserve"> </w:t>
      </w:r>
      <w:r w:rsidRPr="004A13D1">
        <w:rPr>
          <w:rFonts w:asciiTheme="majorHAnsi" w:hAnsiTheme="majorHAnsi"/>
        </w:rPr>
        <w:t>not</w:t>
      </w:r>
      <w:r w:rsidRPr="004A13D1">
        <w:rPr>
          <w:rFonts w:asciiTheme="majorHAnsi" w:hAnsiTheme="majorHAnsi"/>
          <w:spacing w:val="-6"/>
        </w:rPr>
        <w:t xml:space="preserve"> </w:t>
      </w:r>
      <w:r w:rsidRPr="004A13D1">
        <w:rPr>
          <w:rFonts w:asciiTheme="majorHAnsi" w:hAnsiTheme="majorHAnsi"/>
        </w:rPr>
        <w:t>be</w:t>
      </w:r>
      <w:r w:rsidRPr="004A13D1">
        <w:rPr>
          <w:rFonts w:asciiTheme="majorHAnsi" w:hAnsiTheme="majorHAnsi"/>
          <w:spacing w:val="-5"/>
        </w:rPr>
        <w:t xml:space="preserve"> </w:t>
      </w:r>
      <w:r w:rsidRPr="004A13D1">
        <w:rPr>
          <w:rFonts w:asciiTheme="majorHAnsi" w:hAnsiTheme="majorHAnsi"/>
        </w:rPr>
        <w:t>used</w:t>
      </w:r>
      <w:r w:rsidRPr="004A13D1">
        <w:rPr>
          <w:rFonts w:asciiTheme="majorHAnsi" w:hAnsiTheme="majorHAnsi"/>
          <w:spacing w:val="-4"/>
        </w:rPr>
        <w:t xml:space="preserve"> </w:t>
      </w:r>
      <w:r w:rsidRPr="004A13D1">
        <w:rPr>
          <w:rFonts w:asciiTheme="majorHAnsi" w:hAnsiTheme="majorHAnsi"/>
        </w:rPr>
        <w:t>by</w:t>
      </w:r>
      <w:r w:rsidRPr="004A13D1">
        <w:rPr>
          <w:rFonts w:asciiTheme="majorHAnsi" w:hAnsiTheme="majorHAnsi"/>
          <w:spacing w:val="-5"/>
        </w:rPr>
        <w:t xml:space="preserve"> </w:t>
      </w:r>
      <w:r w:rsidRPr="004A13D1">
        <w:rPr>
          <w:rFonts w:asciiTheme="majorHAnsi" w:hAnsiTheme="majorHAnsi"/>
        </w:rPr>
        <w:t>individual</w:t>
      </w:r>
      <w:r w:rsidRPr="004A13D1">
        <w:rPr>
          <w:rFonts w:asciiTheme="majorHAnsi" w:hAnsiTheme="majorHAnsi"/>
          <w:spacing w:val="-6"/>
        </w:rPr>
        <w:t xml:space="preserve"> </w:t>
      </w:r>
      <w:r w:rsidRPr="004A13D1">
        <w:rPr>
          <w:rFonts w:asciiTheme="majorHAnsi" w:hAnsiTheme="majorHAnsi"/>
        </w:rPr>
        <w:t>students</w:t>
      </w:r>
      <w:proofErr w:type="gramEnd"/>
      <w:r w:rsidRPr="004A13D1">
        <w:rPr>
          <w:rFonts w:asciiTheme="majorHAnsi" w:hAnsiTheme="majorHAnsi"/>
          <w:spacing w:val="-3"/>
        </w:rPr>
        <w:t xml:space="preserve"> </w:t>
      </w:r>
      <w:r w:rsidRPr="004A13D1">
        <w:rPr>
          <w:rFonts w:asciiTheme="majorHAnsi" w:hAnsiTheme="majorHAnsi"/>
        </w:rPr>
        <w:t>until</w:t>
      </w:r>
      <w:r w:rsidRPr="004A13D1">
        <w:rPr>
          <w:rFonts w:asciiTheme="majorHAnsi" w:hAnsiTheme="majorHAnsi"/>
          <w:spacing w:val="-4"/>
        </w:rPr>
        <w:t xml:space="preserve"> </w:t>
      </w:r>
      <w:r w:rsidRPr="004A13D1">
        <w:rPr>
          <w:rFonts w:asciiTheme="majorHAnsi" w:hAnsiTheme="majorHAnsi"/>
        </w:rPr>
        <w:t>this</w:t>
      </w:r>
      <w:r w:rsidRPr="004A13D1">
        <w:rPr>
          <w:rFonts w:asciiTheme="majorHAnsi" w:hAnsiTheme="majorHAnsi"/>
          <w:spacing w:val="-7"/>
        </w:rPr>
        <w:t xml:space="preserve"> </w:t>
      </w:r>
      <w:r w:rsidRPr="004A13D1">
        <w:rPr>
          <w:rFonts w:asciiTheme="majorHAnsi" w:hAnsiTheme="majorHAnsi"/>
        </w:rPr>
        <w:t>form</w:t>
      </w:r>
      <w:r w:rsidRPr="004A13D1">
        <w:rPr>
          <w:rFonts w:asciiTheme="majorHAnsi" w:hAnsiTheme="majorHAnsi"/>
          <w:spacing w:val="-5"/>
        </w:rPr>
        <w:t xml:space="preserve"> </w:t>
      </w:r>
      <w:r w:rsidRPr="004A13D1">
        <w:rPr>
          <w:rFonts w:asciiTheme="majorHAnsi" w:hAnsiTheme="majorHAnsi"/>
        </w:rPr>
        <w:t>is</w:t>
      </w:r>
      <w:r w:rsidRPr="004A13D1">
        <w:rPr>
          <w:rFonts w:asciiTheme="majorHAnsi" w:hAnsiTheme="majorHAnsi"/>
          <w:spacing w:val="-6"/>
        </w:rPr>
        <w:t xml:space="preserve"> </w:t>
      </w:r>
      <w:r w:rsidRPr="004A13D1">
        <w:rPr>
          <w:rFonts w:asciiTheme="majorHAnsi" w:hAnsiTheme="majorHAnsi"/>
        </w:rPr>
        <w:t>signed</w:t>
      </w:r>
      <w:r w:rsidRPr="004A13D1">
        <w:rPr>
          <w:rFonts w:asciiTheme="majorHAnsi" w:hAnsiTheme="majorHAnsi"/>
          <w:spacing w:val="-3"/>
        </w:rPr>
        <w:t xml:space="preserve"> </w:t>
      </w:r>
      <w:r w:rsidR="00887C42" w:rsidRPr="004A13D1">
        <w:rPr>
          <w:rFonts w:asciiTheme="majorHAnsi" w:hAnsiTheme="majorHAnsi"/>
          <w:spacing w:val="-3"/>
        </w:rPr>
        <w:t xml:space="preserve">and returned </w:t>
      </w:r>
      <w:r w:rsidRPr="004A13D1">
        <w:rPr>
          <w:rFonts w:asciiTheme="majorHAnsi" w:hAnsiTheme="majorHAnsi"/>
        </w:rPr>
        <w:t>by</w:t>
      </w:r>
      <w:r w:rsidRPr="004A13D1">
        <w:rPr>
          <w:rFonts w:asciiTheme="majorHAnsi" w:hAnsiTheme="majorHAnsi"/>
          <w:spacing w:val="-6"/>
        </w:rPr>
        <w:t xml:space="preserve"> </w:t>
      </w:r>
      <w:r w:rsidR="00887C42" w:rsidRPr="004A13D1">
        <w:rPr>
          <w:rFonts w:asciiTheme="majorHAnsi" w:hAnsiTheme="majorHAnsi"/>
        </w:rPr>
        <w:t xml:space="preserve">the </w:t>
      </w:r>
      <w:r w:rsidRPr="004A13D1">
        <w:rPr>
          <w:rFonts w:asciiTheme="majorHAnsi" w:hAnsiTheme="majorHAnsi"/>
        </w:rPr>
        <w:t>parent/guardian</w:t>
      </w:r>
      <w:r w:rsidRPr="004A13D1">
        <w:rPr>
          <w:rFonts w:asciiTheme="majorHAnsi" w:hAnsiTheme="majorHAnsi"/>
          <w:spacing w:val="-3"/>
        </w:rPr>
        <w:t xml:space="preserve"> </w:t>
      </w:r>
      <w:r w:rsidRPr="004A13D1">
        <w:rPr>
          <w:rFonts w:asciiTheme="majorHAnsi" w:hAnsiTheme="majorHAnsi"/>
        </w:rPr>
        <w:t>of</w:t>
      </w:r>
      <w:r w:rsidRPr="004A13D1">
        <w:rPr>
          <w:rFonts w:asciiTheme="majorHAnsi" w:hAnsiTheme="majorHAnsi"/>
          <w:spacing w:val="-6"/>
        </w:rPr>
        <w:t xml:space="preserve"> </w:t>
      </w:r>
      <w:r w:rsidRPr="004A13D1">
        <w:rPr>
          <w:rFonts w:asciiTheme="majorHAnsi" w:hAnsiTheme="majorHAnsi"/>
        </w:rPr>
        <w:t>the</w:t>
      </w:r>
      <w:r w:rsidRPr="004A13D1">
        <w:rPr>
          <w:rFonts w:asciiTheme="majorHAnsi" w:hAnsiTheme="majorHAnsi"/>
          <w:spacing w:val="55"/>
        </w:rPr>
        <w:t xml:space="preserve"> </w:t>
      </w:r>
      <w:r w:rsidRPr="004A13D1">
        <w:rPr>
          <w:rFonts w:asciiTheme="majorHAnsi" w:hAnsiTheme="majorHAnsi"/>
        </w:rPr>
        <w:t>student.</w:t>
      </w:r>
    </w:p>
    <w:p w:rsidR="008049FD" w:rsidRPr="008049FD" w:rsidRDefault="008049FD" w:rsidP="00793B5F">
      <w:pPr>
        <w:spacing w:after="120"/>
      </w:pPr>
    </w:p>
    <w:p w:rsidR="008049FD" w:rsidRPr="008049FD" w:rsidRDefault="008049FD" w:rsidP="00793B5F">
      <w:pPr>
        <w:spacing w:after="120"/>
      </w:pPr>
    </w:p>
    <w:p w:rsidR="008049FD" w:rsidRDefault="008049FD" w:rsidP="008049FD"/>
    <w:p w:rsidR="008049FD" w:rsidRDefault="008049FD" w:rsidP="008049FD"/>
    <w:p w:rsidR="007B6BDB" w:rsidRDefault="007B6BDB" w:rsidP="008049FD"/>
    <w:p w:rsidR="00571E36" w:rsidRDefault="00571E36">
      <w:pPr>
        <w:rPr>
          <w:rFonts w:ascii="Cambria" w:eastAsia="Cambria" w:hAnsi="Cambria"/>
          <w:b/>
          <w:bCs/>
          <w:sz w:val="28"/>
          <w:szCs w:val="28"/>
        </w:rPr>
      </w:pPr>
      <w:r>
        <w:br w:type="page"/>
      </w:r>
    </w:p>
    <w:p w:rsidR="00ED31E1" w:rsidRDefault="00793B5F" w:rsidP="00793B5F">
      <w:pPr>
        <w:pStyle w:val="Heading1"/>
        <w:ind w:left="0"/>
      </w:pPr>
      <w:bookmarkStart w:id="26" w:name="_Toc372528483"/>
      <w:r w:rsidRPr="00224E8F">
        <w:t xml:space="preserve">Appendix </w:t>
      </w:r>
      <w:r>
        <w:t>B</w:t>
      </w:r>
      <w:r w:rsidRPr="00224E8F">
        <w:t xml:space="preserve">: </w:t>
      </w:r>
      <w:r>
        <w:t>Teacher and Adult Form</w:t>
      </w:r>
      <w:bookmarkEnd w:id="26"/>
    </w:p>
    <w:p w:rsidR="00ED31E1" w:rsidRPr="00ED31E1" w:rsidRDefault="00ED31E1" w:rsidP="00ED31E1"/>
    <w:p w:rsidR="00ED31E1" w:rsidRPr="00ED31E1" w:rsidRDefault="00ED31E1" w:rsidP="00ED31E1"/>
    <w:p w:rsidR="00ED31E1" w:rsidRPr="00ED31E1" w:rsidRDefault="00ED31E1" w:rsidP="00ED31E1"/>
    <w:p w:rsidR="00ED31E1" w:rsidRDefault="00ED31E1" w:rsidP="00ED31E1"/>
    <w:p w:rsidR="00ED31E1" w:rsidRPr="002D0A83" w:rsidRDefault="00ED31E1" w:rsidP="00ED31E1">
      <w:pPr>
        <w:spacing w:line="200" w:lineRule="exact"/>
        <w:rPr>
          <w:rFonts w:asciiTheme="majorHAnsi" w:hAnsiTheme="majorHAnsi"/>
        </w:rPr>
      </w:pPr>
    </w:p>
    <w:p w:rsidR="00ED31E1" w:rsidRDefault="00ED31E1" w:rsidP="00ED31E1">
      <w:pPr>
        <w:pStyle w:val="BodyText"/>
        <w:tabs>
          <w:tab w:val="left" w:pos="5365"/>
        </w:tabs>
        <w:spacing w:before="51" w:after="100" w:afterAutospacing="1"/>
        <w:ind w:left="0" w:right="206" w:firstLine="0"/>
        <w:rPr>
          <w:rFonts w:asciiTheme="majorHAnsi" w:hAnsiTheme="majorHAnsi"/>
          <w:sz w:val="22"/>
          <w:szCs w:val="22"/>
        </w:rPr>
      </w:pPr>
      <w:r>
        <w:rPr>
          <w:rFonts w:asciiTheme="majorHAnsi" w:eastAsia="Times New Roman" w:hAnsiTheme="majorHAnsi" w:cs="Times New Roman"/>
          <w:noProof/>
        </w:rPr>
        <w:drawing>
          <wp:inline distT="0" distB="0" distL="0" distR="0" wp14:anchorId="0C604D6B" wp14:editId="6586CB73">
            <wp:extent cx="4842344" cy="880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 Final 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39108" cy="879415"/>
                    </a:xfrm>
                    <a:prstGeom prst="rect">
                      <a:avLst/>
                    </a:prstGeom>
                  </pic:spPr>
                </pic:pic>
              </a:graphicData>
            </a:graphic>
          </wp:inline>
        </w:drawing>
      </w:r>
    </w:p>
    <w:p w:rsidR="00ED31E1" w:rsidRDefault="00ED31E1" w:rsidP="00ED31E1">
      <w:pPr>
        <w:pStyle w:val="BodyText"/>
        <w:tabs>
          <w:tab w:val="left" w:pos="5365"/>
        </w:tabs>
        <w:spacing w:before="51" w:after="100" w:afterAutospacing="1"/>
        <w:ind w:left="0" w:right="206" w:firstLine="0"/>
        <w:rPr>
          <w:rFonts w:asciiTheme="majorHAnsi" w:hAnsiTheme="majorHAnsi"/>
          <w:sz w:val="22"/>
          <w:szCs w:val="22"/>
        </w:rPr>
      </w:pPr>
    </w:p>
    <w:p w:rsidR="001E6369" w:rsidRPr="00BB4BF0" w:rsidRDefault="001E6369" w:rsidP="00BB4BF0">
      <w:pPr>
        <w:spacing w:line="275" w:lineRule="auto"/>
        <w:ind w:left="3821" w:right="292" w:hanging="3671"/>
        <w:jc w:val="center"/>
        <w:rPr>
          <w:rFonts w:asciiTheme="majorHAnsi" w:hAnsiTheme="majorHAnsi"/>
          <w:b/>
          <w:spacing w:val="-1"/>
        </w:rPr>
      </w:pPr>
      <w:r>
        <w:rPr>
          <w:rFonts w:asciiTheme="majorHAnsi" w:hAnsiTheme="majorHAnsi"/>
          <w:b/>
          <w:spacing w:val="-1"/>
        </w:rPr>
        <w:t>Teacher/Adult</w:t>
      </w:r>
      <w:r w:rsidR="00BB4BF0">
        <w:rPr>
          <w:rFonts w:asciiTheme="majorHAnsi" w:hAnsiTheme="majorHAnsi"/>
          <w:b/>
          <w:spacing w:val="-1"/>
        </w:rPr>
        <w:t xml:space="preserve"> Acceptable Use Policies and Guidelines </w:t>
      </w:r>
      <w:r w:rsidRPr="00887C42">
        <w:rPr>
          <w:rFonts w:asciiTheme="majorHAnsi" w:hAnsiTheme="majorHAnsi"/>
          <w:b/>
          <w:spacing w:val="-1"/>
        </w:rPr>
        <w:t>Agreement</w:t>
      </w:r>
      <w:r w:rsidRPr="00887C42">
        <w:rPr>
          <w:rFonts w:asciiTheme="majorHAnsi" w:hAnsiTheme="majorHAnsi"/>
          <w:b/>
        </w:rPr>
        <w:t xml:space="preserve"> </w:t>
      </w:r>
      <w:r w:rsidRPr="00887C42">
        <w:rPr>
          <w:rFonts w:asciiTheme="majorHAnsi" w:hAnsiTheme="majorHAnsi"/>
          <w:b/>
          <w:spacing w:val="-2"/>
        </w:rPr>
        <w:t>Form</w:t>
      </w:r>
    </w:p>
    <w:p w:rsidR="001E6369" w:rsidRPr="00793B5F" w:rsidRDefault="001E6369" w:rsidP="001E6369">
      <w:pPr>
        <w:spacing w:line="275" w:lineRule="auto"/>
        <w:ind w:left="3821" w:right="292" w:hanging="3671"/>
        <w:jc w:val="center"/>
        <w:rPr>
          <w:rFonts w:asciiTheme="majorHAnsi" w:eastAsia="Cambria" w:hAnsiTheme="majorHAnsi" w:cs="Cambria"/>
        </w:rPr>
      </w:pPr>
    </w:p>
    <w:p w:rsidR="001E6369" w:rsidRDefault="001E6369" w:rsidP="001E6369">
      <w:pPr>
        <w:pStyle w:val="BodyText"/>
        <w:spacing w:after="120"/>
        <w:ind w:left="151" w:right="145" w:firstLine="0"/>
        <w:rPr>
          <w:rFonts w:asciiTheme="majorHAnsi" w:hAnsiTheme="majorHAnsi"/>
          <w:b/>
          <w:sz w:val="22"/>
          <w:szCs w:val="22"/>
          <w:u w:val="single"/>
        </w:rPr>
      </w:pPr>
    </w:p>
    <w:p w:rsidR="006078D9" w:rsidRPr="00201468" w:rsidRDefault="006078D9" w:rsidP="00201468">
      <w:pPr>
        <w:ind w:left="150"/>
        <w:rPr>
          <w:rFonts w:asciiTheme="majorHAnsi" w:hAnsiTheme="majorHAnsi"/>
        </w:rPr>
      </w:pPr>
      <w:r w:rsidRPr="00201468">
        <w:rPr>
          <w:rFonts w:asciiTheme="majorHAnsi" w:hAnsiTheme="majorHAnsi"/>
        </w:rPr>
        <w:t>Please</w:t>
      </w:r>
      <w:r w:rsidRPr="00201468">
        <w:rPr>
          <w:rFonts w:asciiTheme="majorHAnsi" w:hAnsiTheme="majorHAnsi"/>
          <w:spacing w:val="7"/>
        </w:rPr>
        <w:t xml:space="preserve"> </w:t>
      </w:r>
      <w:r w:rsidRPr="00201468">
        <w:rPr>
          <w:rFonts w:asciiTheme="majorHAnsi" w:hAnsiTheme="majorHAnsi"/>
          <w:spacing w:val="-1"/>
        </w:rPr>
        <w:t>sign</w:t>
      </w:r>
      <w:r w:rsidRPr="00201468">
        <w:rPr>
          <w:rFonts w:asciiTheme="majorHAnsi" w:hAnsiTheme="majorHAnsi"/>
          <w:spacing w:val="8"/>
        </w:rPr>
        <w:t xml:space="preserve"> </w:t>
      </w:r>
      <w:r w:rsidRPr="00201468">
        <w:rPr>
          <w:rFonts w:asciiTheme="majorHAnsi" w:hAnsiTheme="majorHAnsi"/>
        </w:rPr>
        <w:t>below</w:t>
      </w:r>
      <w:r w:rsidRPr="00201468">
        <w:rPr>
          <w:rFonts w:asciiTheme="majorHAnsi" w:hAnsiTheme="majorHAnsi"/>
          <w:spacing w:val="7"/>
        </w:rPr>
        <w:t xml:space="preserve"> </w:t>
      </w:r>
      <w:r w:rsidRPr="00201468">
        <w:rPr>
          <w:rFonts w:asciiTheme="majorHAnsi" w:hAnsiTheme="majorHAnsi"/>
        </w:rPr>
        <w:t>to</w:t>
      </w:r>
      <w:r w:rsidRPr="00201468">
        <w:rPr>
          <w:rFonts w:asciiTheme="majorHAnsi" w:hAnsiTheme="majorHAnsi"/>
          <w:spacing w:val="8"/>
        </w:rPr>
        <w:t xml:space="preserve"> </w:t>
      </w:r>
      <w:r w:rsidRPr="00201468">
        <w:rPr>
          <w:rFonts w:asciiTheme="majorHAnsi" w:hAnsiTheme="majorHAnsi"/>
          <w:spacing w:val="-1"/>
        </w:rPr>
        <w:t>confirm</w:t>
      </w:r>
      <w:r w:rsidRPr="00201468">
        <w:rPr>
          <w:rFonts w:asciiTheme="majorHAnsi" w:hAnsiTheme="majorHAnsi"/>
          <w:spacing w:val="8"/>
        </w:rPr>
        <w:t xml:space="preserve"> </w:t>
      </w:r>
      <w:r w:rsidRPr="00201468">
        <w:rPr>
          <w:rFonts w:asciiTheme="majorHAnsi" w:hAnsiTheme="majorHAnsi"/>
          <w:spacing w:val="-1"/>
        </w:rPr>
        <w:t>that</w:t>
      </w:r>
      <w:r w:rsidRPr="00201468">
        <w:rPr>
          <w:rFonts w:asciiTheme="majorHAnsi" w:hAnsiTheme="majorHAnsi"/>
          <w:spacing w:val="9"/>
        </w:rPr>
        <w:t xml:space="preserve"> </w:t>
      </w:r>
      <w:r w:rsidRPr="00201468">
        <w:rPr>
          <w:rFonts w:asciiTheme="majorHAnsi" w:hAnsiTheme="majorHAnsi"/>
        </w:rPr>
        <w:t>you</w:t>
      </w:r>
      <w:r w:rsidRPr="00201468">
        <w:rPr>
          <w:rFonts w:asciiTheme="majorHAnsi" w:hAnsiTheme="majorHAnsi"/>
          <w:spacing w:val="9"/>
        </w:rPr>
        <w:t xml:space="preserve"> </w:t>
      </w:r>
      <w:r w:rsidRPr="00201468">
        <w:rPr>
          <w:rFonts w:asciiTheme="majorHAnsi" w:hAnsiTheme="majorHAnsi"/>
        </w:rPr>
        <w:t>have</w:t>
      </w:r>
      <w:r w:rsidRPr="00201468">
        <w:rPr>
          <w:rFonts w:asciiTheme="majorHAnsi" w:hAnsiTheme="majorHAnsi"/>
          <w:spacing w:val="8"/>
        </w:rPr>
        <w:t xml:space="preserve"> </w:t>
      </w:r>
      <w:r w:rsidRPr="00201468">
        <w:rPr>
          <w:rFonts w:asciiTheme="majorHAnsi" w:hAnsiTheme="majorHAnsi"/>
        </w:rPr>
        <w:t>read</w:t>
      </w:r>
      <w:r w:rsidRPr="00201468">
        <w:rPr>
          <w:rFonts w:asciiTheme="majorHAnsi" w:hAnsiTheme="majorHAnsi"/>
          <w:spacing w:val="7"/>
        </w:rPr>
        <w:t xml:space="preserve"> </w:t>
      </w:r>
      <w:r w:rsidRPr="00201468">
        <w:rPr>
          <w:rFonts w:asciiTheme="majorHAnsi" w:hAnsiTheme="majorHAnsi"/>
        </w:rPr>
        <w:t>and</w:t>
      </w:r>
      <w:r w:rsidRPr="00201468">
        <w:rPr>
          <w:rFonts w:asciiTheme="majorHAnsi" w:hAnsiTheme="majorHAnsi"/>
          <w:spacing w:val="9"/>
        </w:rPr>
        <w:t xml:space="preserve"> </w:t>
      </w:r>
      <w:r w:rsidRPr="00201468">
        <w:rPr>
          <w:rFonts w:asciiTheme="majorHAnsi" w:hAnsiTheme="majorHAnsi"/>
          <w:spacing w:val="-1"/>
        </w:rPr>
        <w:t>will</w:t>
      </w:r>
      <w:r w:rsidRPr="00201468">
        <w:rPr>
          <w:rFonts w:asciiTheme="majorHAnsi" w:hAnsiTheme="majorHAnsi"/>
          <w:spacing w:val="8"/>
        </w:rPr>
        <w:t xml:space="preserve"> </w:t>
      </w:r>
      <w:r w:rsidRPr="00201468">
        <w:rPr>
          <w:rFonts w:asciiTheme="majorHAnsi" w:hAnsiTheme="majorHAnsi"/>
        </w:rPr>
        <w:t>abide</w:t>
      </w:r>
      <w:r w:rsidRPr="00201468">
        <w:rPr>
          <w:rFonts w:asciiTheme="majorHAnsi" w:hAnsiTheme="majorHAnsi"/>
          <w:spacing w:val="7"/>
        </w:rPr>
        <w:t xml:space="preserve"> </w:t>
      </w:r>
      <w:r w:rsidRPr="00201468">
        <w:rPr>
          <w:rFonts w:asciiTheme="majorHAnsi" w:hAnsiTheme="majorHAnsi"/>
        </w:rPr>
        <w:t>by</w:t>
      </w:r>
      <w:r w:rsidRPr="00201468">
        <w:rPr>
          <w:rFonts w:asciiTheme="majorHAnsi" w:hAnsiTheme="majorHAnsi"/>
          <w:spacing w:val="7"/>
        </w:rPr>
        <w:t xml:space="preserve"> </w:t>
      </w:r>
      <w:r w:rsidRPr="00201468">
        <w:rPr>
          <w:rFonts w:asciiTheme="majorHAnsi" w:hAnsiTheme="majorHAnsi"/>
        </w:rPr>
        <w:t>the</w:t>
      </w:r>
      <w:r w:rsidRPr="00201468">
        <w:rPr>
          <w:rFonts w:asciiTheme="majorHAnsi" w:hAnsiTheme="majorHAnsi"/>
          <w:spacing w:val="8"/>
        </w:rPr>
        <w:t xml:space="preserve"> Teacher/Adult </w:t>
      </w:r>
      <w:r w:rsidRPr="00201468">
        <w:rPr>
          <w:rFonts w:asciiTheme="majorHAnsi" w:hAnsiTheme="majorHAnsi"/>
          <w:spacing w:val="-1"/>
        </w:rPr>
        <w:t>acceptable</w:t>
      </w:r>
      <w:r w:rsidRPr="00201468">
        <w:rPr>
          <w:rFonts w:asciiTheme="majorHAnsi" w:hAnsiTheme="majorHAnsi"/>
          <w:spacing w:val="8"/>
        </w:rPr>
        <w:t xml:space="preserve"> </w:t>
      </w:r>
      <w:r w:rsidRPr="00201468">
        <w:rPr>
          <w:rFonts w:asciiTheme="majorHAnsi" w:hAnsiTheme="majorHAnsi"/>
          <w:spacing w:val="-1"/>
        </w:rPr>
        <w:t>use</w:t>
      </w:r>
      <w:r w:rsidRPr="00201468">
        <w:rPr>
          <w:rFonts w:asciiTheme="majorHAnsi" w:hAnsiTheme="majorHAnsi"/>
          <w:spacing w:val="8"/>
        </w:rPr>
        <w:t xml:space="preserve"> </w:t>
      </w:r>
      <w:r w:rsidRPr="00201468">
        <w:rPr>
          <w:rFonts w:asciiTheme="majorHAnsi" w:hAnsiTheme="majorHAnsi"/>
          <w:spacing w:val="-1"/>
        </w:rPr>
        <w:t>policy</w:t>
      </w:r>
      <w:r w:rsidRPr="00201468">
        <w:rPr>
          <w:rFonts w:asciiTheme="majorHAnsi" w:hAnsiTheme="majorHAnsi"/>
          <w:spacing w:val="7"/>
        </w:rPr>
        <w:t xml:space="preserve"> </w:t>
      </w:r>
      <w:r w:rsidRPr="00201468">
        <w:rPr>
          <w:rFonts w:asciiTheme="majorHAnsi" w:hAnsiTheme="majorHAnsi"/>
        </w:rPr>
        <w:t>and</w:t>
      </w:r>
      <w:r w:rsidRPr="00201468">
        <w:rPr>
          <w:rFonts w:asciiTheme="majorHAnsi" w:hAnsiTheme="majorHAnsi"/>
          <w:spacing w:val="9"/>
        </w:rPr>
        <w:t xml:space="preserve"> the </w:t>
      </w:r>
      <w:r w:rsidRPr="00201468">
        <w:rPr>
          <w:rFonts w:asciiTheme="majorHAnsi" w:hAnsiTheme="majorHAnsi"/>
        </w:rPr>
        <w:t>Internet, Network, and BYOD Use Guidelines. Also indicate that you are aware</w:t>
      </w:r>
      <w:r w:rsidRPr="00201468">
        <w:rPr>
          <w:rFonts w:asciiTheme="majorHAnsi" w:hAnsiTheme="majorHAnsi"/>
          <w:spacing w:val="-2"/>
        </w:rPr>
        <w:t xml:space="preserve"> </w:t>
      </w:r>
      <w:r w:rsidRPr="00201468">
        <w:rPr>
          <w:rFonts w:asciiTheme="majorHAnsi" w:hAnsiTheme="majorHAnsi"/>
        </w:rPr>
        <w:t>of</w:t>
      </w:r>
      <w:r w:rsidRPr="00201468">
        <w:rPr>
          <w:rFonts w:asciiTheme="majorHAnsi" w:hAnsiTheme="majorHAnsi"/>
          <w:spacing w:val="-3"/>
        </w:rPr>
        <w:t xml:space="preserve"> </w:t>
      </w:r>
      <w:r w:rsidRPr="00201468">
        <w:rPr>
          <w:rFonts w:asciiTheme="majorHAnsi" w:hAnsiTheme="majorHAnsi"/>
          <w:spacing w:val="-1"/>
        </w:rPr>
        <w:t>the consequences</w:t>
      </w:r>
      <w:r w:rsidRPr="00201468">
        <w:rPr>
          <w:rFonts w:asciiTheme="majorHAnsi" w:hAnsiTheme="majorHAnsi"/>
          <w:spacing w:val="-2"/>
        </w:rPr>
        <w:t xml:space="preserve"> </w:t>
      </w:r>
      <w:r w:rsidRPr="00201468">
        <w:rPr>
          <w:rFonts w:asciiTheme="majorHAnsi" w:hAnsiTheme="majorHAnsi"/>
        </w:rPr>
        <w:t>of</w:t>
      </w:r>
      <w:r w:rsidRPr="00201468">
        <w:rPr>
          <w:rFonts w:asciiTheme="majorHAnsi" w:hAnsiTheme="majorHAnsi"/>
          <w:spacing w:val="-3"/>
        </w:rPr>
        <w:t xml:space="preserve"> </w:t>
      </w:r>
      <w:r w:rsidRPr="00201468">
        <w:rPr>
          <w:rFonts w:asciiTheme="majorHAnsi" w:hAnsiTheme="majorHAnsi"/>
          <w:spacing w:val="-1"/>
        </w:rPr>
        <w:t>failure</w:t>
      </w:r>
      <w:r w:rsidRPr="00201468">
        <w:rPr>
          <w:rFonts w:asciiTheme="majorHAnsi" w:hAnsiTheme="majorHAnsi"/>
          <w:spacing w:val="-4"/>
        </w:rPr>
        <w:t xml:space="preserve"> </w:t>
      </w:r>
      <w:r w:rsidRPr="00201468">
        <w:rPr>
          <w:rFonts w:asciiTheme="majorHAnsi" w:hAnsiTheme="majorHAnsi"/>
        </w:rPr>
        <w:t>to</w:t>
      </w:r>
      <w:r w:rsidRPr="00201468">
        <w:rPr>
          <w:rFonts w:asciiTheme="majorHAnsi" w:hAnsiTheme="majorHAnsi"/>
          <w:spacing w:val="-4"/>
        </w:rPr>
        <w:t xml:space="preserve"> </w:t>
      </w:r>
      <w:r w:rsidRPr="00201468">
        <w:rPr>
          <w:rFonts w:asciiTheme="majorHAnsi" w:hAnsiTheme="majorHAnsi"/>
        </w:rPr>
        <w:t>follow the guidelines and policies</w:t>
      </w:r>
      <w:r w:rsidRPr="00201468">
        <w:rPr>
          <w:rFonts w:asciiTheme="majorHAnsi" w:hAnsiTheme="majorHAnsi"/>
          <w:spacing w:val="-1"/>
        </w:rPr>
        <w:t>.</w:t>
      </w:r>
    </w:p>
    <w:p w:rsidR="006078D9" w:rsidRDefault="006078D9" w:rsidP="006078D9">
      <w:pPr>
        <w:pStyle w:val="BodyText"/>
        <w:spacing w:after="120"/>
        <w:ind w:left="151" w:right="145" w:firstLine="0"/>
        <w:rPr>
          <w:rFonts w:asciiTheme="majorHAnsi" w:hAnsiTheme="majorHAnsi"/>
          <w:spacing w:val="-1"/>
          <w:sz w:val="22"/>
          <w:szCs w:val="22"/>
        </w:rPr>
      </w:pPr>
    </w:p>
    <w:p w:rsidR="006078D9" w:rsidRPr="00127BCD" w:rsidRDefault="006078D9" w:rsidP="006078D9">
      <w:pPr>
        <w:pStyle w:val="BodyText"/>
        <w:spacing w:after="120"/>
        <w:ind w:left="151" w:right="145" w:firstLine="0"/>
        <w:rPr>
          <w:rFonts w:asciiTheme="majorHAnsi" w:hAnsiTheme="majorHAnsi"/>
          <w:sz w:val="22"/>
          <w:szCs w:val="22"/>
        </w:rPr>
      </w:pPr>
      <w:proofErr w:type="gramStart"/>
      <w:r w:rsidRPr="006078D9">
        <w:rPr>
          <w:rFonts w:asciiTheme="majorHAnsi" w:hAnsiTheme="majorHAnsi"/>
          <w:sz w:val="22"/>
          <w:szCs w:val="22"/>
        </w:rPr>
        <w:t xml:space="preserve">I </w:t>
      </w:r>
      <w:r w:rsidRPr="006078D9">
        <w:rPr>
          <w:rFonts w:asciiTheme="majorHAnsi" w:hAnsiTheme="majorHAnsi"/>
          <w:spacing w:val="4"/>
          <w:sz w:val="22"/>
          <w:szCs w:val="22"/>
        </w:rPr>
        <w:t xml:space="preserve"> </w:t>
      </w:r>
      <w:r w:rsidRPr="006078D9">
        <w:rPr>
          <w:rFonts w:asciiTheme="majorHAnsi" w:hAnsiTheme="majorHAnsi"/>
          <w:sz w:val="22"/>
          <w:szCs w:val="22"/>
        </w:rPr>
        <w:t>agree</w:t>
      </w:r>
      <w:proofErr w:type="gramEnd"/>
      <w:r w:rsidRPr="006078D9">
        <w:rPr>
          <w:rFonts w:asciiTheme="majorHAnsi" w:hAnsiTheme="majorHAnsi"/>
          <w:sz w:val="22"/>
          <w:szCs w:val="22"/>
        </w:rPr>
        <w:t xml:space="preserve"> </w:t>
      </w:r>
      <w:r w:rsidRPr="006078D9">
        <w:rPr>
          <w:rFonts w:asciiTheme="majorHAnsi" w:hAnsiTheme="majorHAnsi"/>
          <w:spacing w:val="4"/>
          <w:sz w:val="22"/>
          <w:szCs w:val="22"/>
        </w:rPr>
        <w:t xml:space="preserve"> </w:t>
      </w:r>
      <w:r>
        <w:rPr>
          <w:rFonts w:asciiTheme="majorHAnsi" w:hAnsiTheme="majorHAnsi"/>
          <w:spacing w:val="4"/>
          <w:sz w:val="22"/>
          <w:szCs w:val="22"/>
        </w:rPr>
        <w:t xml:space="preserve">by signing below </w:t>
      </w:r>
      <w:r w:rsidRPr="006078D9">
        <w:rPr>
          <w:rFonts w:asciiTheme="majorHAnsi" w:hAnsiTheme="majorHAnsi"/>
          <w:sz w:val="22"/>
          <w:szCs w:val="22"/>
        </w:rPr>
        <w:t xml:space="preserve">to </w:t>
      </w:r>
      <w:r w:rsidRPr="006078D9">
        <w:rPr>
          <w:rFonts w:asciiTheme="majorHAnsi" w:hAnsiTheme="majorHAnsi"/>
          <w:spacing w:val="5"/>
          <w:sz w:val="22"/>
          <w:szCs w:val="22"/>
        </w:rPr>
        <w:t xml:space="preserve"> </w:t>
      </w:r>
      <w:r w:rsidRPr="006078D9">
        <w:rPr>
          <w:rFonts w:asciiTheme="majorHAnsi" w:hAnsiTheme="majorHAnsi"/>
          <w:sz w:val="22"/>
          <w:szCs w:val="22"/>
        </w:rPr>
        <w:t xml:space="preserve">the </w:t>
      </w:r>
      <w:r w:rsidRPr="006078D9">
        <w:rPr>
          <w:rFonts w:asciiTheme="majorHAnsi" w:hAnsiTheme="majorHAnsi"/>
          <w:spacing w:val="4"/>
          <w:sz w:val="22"/>
          <w:szCs w:val="22"/>
        </w:rPr>
        <w:t xml:space="preserve"> </w:t>
      </w:r>
      <w:r w:rsidRPr="006078D9">
        <w:rPr>
          <w:rFonts w:asciiTheme="majorHAnsi" w:hAnsiTheme="majorHAnsi"/>
          <w:sz w:val="22"/>
          <w:szCs w:val="22"/>
        </w:rPr>
        <w:t xml:space="preserve">stipulations </w:t>
      </w:r>
      <w:r w:rsidRPr="006078D9">
        <w:rPr>
          <w:rFonts w:asciiTheme="majorHAnsi" w:hAnsiTheme="majorHAnsi"/>
          <w:spacing w:val="5"/>
          <w:sz w:val="22"/>
          <w:szCs w:val="22"/>
        </w:rPr>
        <w:t xml:space="preserve"> </w:t>
      </w:r>
      <w:r w:rsidRPr="006078D9">
        <w:rPr>
          <w:rFonts w:asciiTheme="majorHAnsi" w:hAnsiTheme="majorHAnsi"/>
          <w:sz w:val="22"/>
          <w:szCs w:val="22"/>
        </w:rPr>
        <w:t xml:space="preserve">set </w:t>
      </w:r>
      <w:r w:rsidRPr="006078D9">
        <w:rPr>
          <w:rFonts w:asciiTheme="majorHAnsi" w:hAnsiTheme="majorHAnsi"/>
          <w:spacing w:val="2"/>
          <w:sz w:val="22"/>
          <w:szCs w:val="22"/>
        </w:rPr>
        <w:t xml:space="preserve"> </w:t>
      </w:r>
      <w:r w:rsidRPr="006078D9">
        <w:rPr>
          <w:rFonts w:asciiTheme="majorHAnsi" w:hAnsiTheme="majorHAnsi"/>
          <w:sz w:val="22"/>
          <w:szCs w:val="22"/>
        </w:rPr>
        <w:t xml:space="preserve">forth </w:t>
      </w:r>
      <w:r w:rsidRPr="006078D9">
        <w:rPr>
          <w:rFonts w:asciiTheme="majorHAnsi" w:hAnsiTheme="majorHAnsi"/>
          <w:spacing w:val="2"/>
          <w:sz w:val="22"/>
          <w:szCs w:val="22"/>
        </w:rPr>
        <w:t xml:space="preserve"> </w:t>
      </w:r>
      <w:r w:rsidRPr="006078D9">
        <w:rPr>
          <w:rFonts w:asciiTheme="majorHAnsi" w:hAnsiTheme="majorHAnsi"/>
          <w:sz w:val="22"/>
          <w:szCs w:val="22"/>
        </w:rPr>
        <w:t xml:space="preserve">in </w:t>
      </w:r>
      <w:r w:rsidRPr="006078D9">
        <w:rPr>
          <w:rFonts w:asciiTheme="majorHAnsi" w:hAnsiTheme="majorHAnsi"/>
          <w:spacing w:val="5"/>
          <w:sz w:val="22"/>
          <w:szCs w:val="22"/>
        </w:rPr>
        <w:t xml:space="preserve"> </w:t>
      </w:r>
      <w:r w:rsidRPr="006078D9">
        <w:rPr>
          <w:rFonts w:asciiTheme="majorHAnsi" w:hAnsiTheme="majorHAnsi"/>
          <w:spacing w:val="1"/>
          <w:sz w:val="22"/>
          <w:szCs w:val="22"/>
        </w:rPr>
        <w:t>the</w:t>
      </w:r>
      <w:r w:rsidRPr="006078D9">
        <w:rPr>
          <w:rFonts w:asciiTheme="majorHAnsi" w:hAnsiTheme="majorHAnsi"/>
          <w:sz w:val="22"/>
          <w:szCs w:val="22"/>
        </w:rPr>
        <w:t xml:space="preserve"> </w:t>
      </w:r>
      <w:r w:rsidRPr="006078D9">
        <w:rPr>
          <w:rFonts w:asciiTheme="majorHAnsi" w:hAnsiTheme="majorHAnsi"/>
          <w:spacing w:val="4"/>
          <w:sz w:val="22"/>
          <w:szCs w:val="22"/>
        </w:rPr>
        <w:t xml:space="preserve"> </w:t>
      </w:r>
      <w:r w:rsidRPr="006078D9">
        <w:rPr>
          <w:rFonts w:asciiTheme="majorHAnsi" w:hAnsiTheme="majorHAnsi"/>
          <w:spacing w:val="-2"/>
          <w:sz w:val="22"/>
          <w:szCs w:val="22"/>
        </w:rPr>
        <w:t>Emirates National School’s</w:t>
      </w:r>
      <w:r w:rsidRPr="006078D9">
        <w:rPr>
          <w:rFonts w:asciiTheme="majorHAnsi" w:hAnsiTheme="majorHAnsi"/>
          <w:sz w:val="22"/>
          <w:szCs w:val="22"/>
        </w:rPr>
        <w:t xml:space="preserve"> Acceptable Use Policies and the Internet, </w:t>
      </w:r>
      <w:r w:rsidRPr="006078D9">
        <w:rPr>
          <w:rFonts w:asciiTheme="majorHAnsi" w:hAnsiTheme="majorHAnsi"/>
          <w:spacing w:val="5"/>
          <w:sz w:val="22"/>
          <w:szCs w:val="22"/>
        </w:rPr>
        <w:t xml:space="preserve"> </w:t>
      </w:r>
      <w:r w:rsidRPr="006078D9">
        <w:rPr>
          <w:rFonts w:asciiTheme="majorHAnsi" w:hAnsiTheme="majorHAnsi"/>
          <w:sz w:val="22"/>
          <w:szCs w:val="22"/>
        </w:rPr>
        <w:t>Network,  BYOD</w:t>
      </w:r>
      <w:r>
        <w:rPr>
          <w:rFonts w:asciiTheme="majorHAnsi" w:hAnsiTheme="majorHAnsi"/>
          <w:spacing w:val="87"/>
          <w:w w:val="99"/>
          <w:sz w:val="22"/>
          <w:szCs w:val="22"/>
        </w:rPr>
        <w:t xml:space="preserve"> </w:t>
      </w:r>
      <w:r w:rsidRPr="006078D9">
        <w:rPr>
          <w:rFonts w:asciiTheme="majorHAnsi" w:hAnsiTheme="majorHAnsi"/>
          <w:sz w:val="22"/>
          <w:szCs w:val="22"/>
        </w:rPr>
        <w:t xml:space="preserve">and </w:t>
      </w:r>
      <w:r w:rsidRPr="006078D9">
        <w:rPr>
          <w:rFonts w:asciiTheme="majorHAnsi" w:hAnsiTheme="majorHAnsi"/>
          <w:spacing w:val="4"/>
          <w:sz w:val="22"/>
          <w:szCs w:val="22"/>
        </w:rPr>
        <w:t xml:space="preserve"> </w:t>
      </w:r>
      <w:r>
        <w:rPr>
          <w:rFonts w:asciiTheme="majorHAnsi" w:hAnsiTheme="majorHAnsi"/>
          <w:spacing w:val="4"/>
          <w:sz w:val="22"/>
          <w:szCs w:val="22"/>
        </w:rPr>
        <w:t xml:space="preserve">Teacher/Adult Use Guidelines. </w:t>
      </w:r>
    </w:p>
    <w:p w:rsidR="006078D9" w:rsidRDefault="006078D9" w:rsidP="001E6369">
      <w:pPr>
        <w:pStyle w:val="BodyText"/>
        <w:spacing w:after="120"/>
        <w:ind w:left="151" w:right="145" w:firstLine="0"/>
        <w:rPr>
          <w:rFonts w:asciiTheme="majorHAnsi" w:hAnsiTheme="majorHAnsi"/>
          <w:sz w:val="22"/>
          <w:szCs w:val="22"/>
        </w:rPr>
      </w:pPr>
    </w:p>
    <w:p w:rsidR="001E6369" w:rsidRDefault="001E6369" w:rsidP="001E6369">
      <w:pPr>
        <w:spacing w:before="13" w:after="120"/>
        <w:rPr>
          <w:rFonts w:asciiTheme="majorHAnsi" w:eastAsia="Calibri" w:hAnsiTheme="majorHAnsi"/>
          <w:spacing w:val="-1"/>
        </w:rPr>
      </w:pPr>
    </w:p>
    <w:p w:rsidR="001E6369" w:rsidRPr="00887C42" w:rsidRDefault="00A66883" w:rsidP="001E6369">
      <w:pPr>
        <w:pStyle w:val="BodyText"/>
        <w:tabs>
          <w:tab w:val="left" w:pos="10306"/>
        </w:tabs>
        <w:spacing w:after="120"/>
        <w:ind w:left="151" w:firstLine="0"/>
        <w:rPr>
          <w:rFonts w:asciiTheme="majorHAnsi" w:hAnsiTheme="majorHAnsi"/>
          <w:sz w:val="22"/>
          <w:szCs w:val="22"/>
        </w:rPr>
      </w:pPr>
      <w:r>
        <w:rPr>
          <w:rFonts w:asciiTheme="majorHAnsi" w:hAnsiTheme="majorHAnsi"/>
          <w:spacing w:val="-1"/>
          <w:sz w:val="22"/>
          <w:szCs w:val="22"/>
        </w:rPr>
        <w:t>Adult</w:t>
      </w:r>
      <w:r w:rsidR="001E6369" w:rsidRPr="00887C42">
        <w:rPr>
          <w:rFonts w:asciiTheme="majorHAnsi" w:hAnsiTheme="majorHAnsi"/>
          <w:spacing w:val="-6"/>
          <w:sz w:val="22"/>
          <w:szCs w:val="22"/>
        </w:rPr>
        <w:t xml:space="preserve"> </w:t>
      </w:r>
      <w:r w:rsidR="001E6369" w:rsidRPr="00887C42">
        <w:rPr>
          <w:rFonts w:asciiTheme="majorHAnsi" w:hAnsiTheme="majorHAnsi"/>
          <w:spacing w:val="-1"/>
          <w:sz w:val="22"/>
          <w:szCs w:val="22"/>
        </w:rPr>
        <w:t>Name</w:t>
      </w:r>
      <w:r w:rsidR="001E6369" w:rsidRPr="00887C42">
        <w:rPr>
          <w:rFonts w:asciiTheme="majorHAnsi" w:hAnsiTheme="majorHAnsi"/>
          <w:spacing w:val="-5"/>
          <w:sz w:val="22"/>
          <w:szCs w:val="22"/>
        </w:rPr>
        <w:t xml:space="preserve"> </w:t>
      </w:r>
      <w:r w:rsidR="001E6369" w:rsidRPr="00887C42">
        <w:rPr>
          <w:rFonts w:asciiTheme="majorHAnsi" w:hAnsiTheme="majorHAnsi"/>
          <w:spacing w:val="-1"/>
          <w:sz w:val="22"/>
          <w:szCs w:val="22"/>
        </w:rPr>
        <w:t>(Please</w:t>
      </w:r>
      <w:r w:rsidR="001E6369" w:rsidRPr="00887C42">
        <w:rPr>
          <w:rFonts w:asciiTheme="majorHAnsi" w:hAnsiTheme="majorHAnsi"/>
          <w:spacing w:val="-8"/>
          <w:sz w:val="22"/>
          <w:szCs w:val="22"/>
        </w:rPr>
        <w:t xml:space="preserve"> </w:t>
      </w:r>
      <w:r w:rsidR="001E6369" w:rsidRPr="00887C42">
        <w:rPr>
          <w:rFonts w:asciiTheme="majorHAnsi" w:hAnsiTheme="majorHAnsi"/>
          <w:sz w:val="22"/>
          <w:szCs w:val="22"/>
        </w:rPr>
        <w:t>Print): _______________________________________________________________________________</w:t>
      </w:r>
      <w:r>
        <w:rPr>
          <w:rFonts w:asciiTheme="majorHAnsi" w:hAnsiTheme="majorHAnsi"/>
          <w:sz w:val="22"/>
          <w:szCs w:val="22"/>
        </w:rPr>
        <w:t>__</w:t>
      </w:r>
    </w:p>
    <w:p w:rsidR="001E6369" w:rsidRPr="00887C42" w:rsidRDefault="001E6369" w:rsidP="001E6369">
      <w:pPr>
        <w:spacing w:before="1" w:after="120"/>
        <w:rPr>
          <w:rFonts w:asciiTheme="majorHAnsi" w:hAnsiTheme="majorHAnsi"/>
        </w:rPr>
      </w:pPr>
    </w:p>
    <w:p w:rsidR="001E6369" w:rsidRPr="00887C42" w:rsidRDefault="001E6369" w:rsidP="001E6369">
      <w:pPr>
        <w:pStyle w:val="BodyText"/>
        <w:tabs>
          <w:tab w:val="left" w:pos="7809"/>
          <w:tab w:val="left" w:pos="9348"/>
        </w:tabs>
        <w:spacing w:before="51" w:after="120"/>
        <w:ind w:left="151" w:firstLine="0"/>
        <w:rPr>
          <w:rFonts w:asciiTheme="majorHAnsi" w:hAnsiTheme="majorHAnsi"/>
          <w:spacing w:val="-1"/>
          <w:sz w:val="22"/>
          <w:szCs w:val="22"/>
        </w:rPr>
      </w:pPr>
    </w:p>
    <w:p w:rsidR="006078D9" w:rsidRDefault="006078D9" w:rsidP="00A66883">
      <w:pPr>
        <w:pStyle w:val="BodyText"/>
        <w:tabs>
          <w:tab w:val="left" w:pos="7809"/>
          <w:tab w:val="left" w:pos="9348"/>
        </w:tabs>
        <w:spacing w:before="51" w:after="120"/>
        <w:ind w:left="0" w:firstLine="0"/>
        <w:rPr>
          <w:rFonts w:asciiTheme="majorHAnsi" w:hAnsiTheme="majorHAnsi"/>
          <w:spacing w:val="-1"/>
          <w:sz w:val="22"/>
          <w:szCs w:val="22"/>
        </w:rPr>
      </w:pPr>
      <w:r>
        <w:rPr>
          <w:rFonts w:asciiTheme="majorHAnsi" w:hAnsiTheme="majorHAnsi"/>
          <w:spacing w:val="-1"/>
          <w:sz w:val="22"/>
          <w:szCs w:val="22"/>
        </w:rPr>
        <w:t xml:space="preserve">    Signature: _____________________________________________________________________________________________________</w:t>
      </w:r>
    </w:p>
    <w:p w:rsidR="006078D9" w:rsidRDefault="006078D9" w:rsidP="00A66883">
      <w:pPr>
        <w:pStyle w:val="BodyText"/>
        <w:tabs>
          <w:tab w:val="left" w:pos="7809"/>
          <w:tab w:val="left" w:pos="9348"/>
        </w:tabs>
        <w:spacing w:before="51" w:after="120"/>
        <w:ind w:left="0" w:firstLine="0"/>
        <w:rPr>
          <w:rFonts w:asciiTheme="majorHAnsi" w:hAnsiTheme="majorHAnsi"/>
          <w:spacing w:val="-1"/>
          <w:sz w:val="22"/>
          <w:szCs w:val="22"/>
        </w:rPr>
      </w:pPr>
      <w:r>
        <w:rPr>
          <w:rFonts w:asciiTheme="majorHAnsi" w:hAnsiTheme="majorHAnsi"/>
          <w:spacing w:val="-1"/>
          <w:sz w:val="22"/>
          <w:szCs w:val="22"/>
        </w:rPr>
        <w:tab/>
      </w:r>
    </w:p>
    <w:p w:rsidR="006078D9" w:rsidRDefault="006078D9" w:rsidP="00A66883">
      <w:pPr>
        <w:pStyle w:val="BodyText"/>
        <w:tabs>
          <w:tab w:val="left" w:pos="7809"/>
          <w:tab w:val="left" w:pos="9348"/>
        </w:tabs>
        <w:spacing w:before="51" w:after="120"/>
        <w:ind w:left="0" w:firstLine="0"/>
        <w:rPr>
          <w:rFonts w:asciiTheme="majorHAnsi" w:hAnsiTheme="majorHAnsi"/>
          <w:spacing w:val="-1"/>
          <w:sz w:val="22"/>
          <w:szCs w:val="22"/>
        </w:rPr>
      </w:pPr>
      <w:r>
        <w:rPr>
          <w:rFonts w:asciiTheme="majorHAnsi" w:hAnsiTheme="majorHAnsi"/>
          <w:spacing w:val="-1"/>
          <w:sz w:val="22"/>
          <w:szCs w:val="22"/>
        </w:rPr>
        <w:t xml:space="preserve">    </w:t>
      </w:r>
    </w:p>
    <w:p w:rsidR="001E6369" w:rsidRPr="00887C42" w:rsidRDefault="006078D9" w:rsidP="00A66883">
      <w:pPr>
        <w:pStyle w:val="BodyText"/>
        <w:tabs>
          <w:tab w:val="left" w:pos="7809"/>
          <w:tab w:val="left" w:pos="9348"/>
        </w:tabs>
        <w:spacing w:before="51" w:after="120"/>
        <w:ind w:left="0" w:firstLine="0"/>
        <w:rPr>
          <w:rFonts w:asciiTheme="majorHAnsi" w:hAnsiTheme="majorHAnsi"/>
          <w:sz w:val="22"/>
          <w:szCs w:val="22"/>
        </w:rPr>
      </w:pPr>
      <w:r>
        <w:rPr>
          <w:rFonts w:asciiTheme="majorHAnsi" w:hAnsiTheme="majorHAnsi"/>
          <w:spacing w:val="-1"/>
          <w:sz w:val="22"/>
          <w:szCs w:val="22"/>
        </w:rPr>
        <w:t xml:space="preserve">    </w:t>
      </w:r>
      <w:r w:rsidR="001E6369" w:rsidRPr="00887C42">
        <w:rPr>
          <w:rFonts w:asciiTheme="majorHAnsi" w:hAnsiTheme="majorHAnsi"/>
          <w:spacing w:val="-1"/>
          <w:sz w:val="22"/>
          <w:szCs w:val="22"/>
        </w:rPr>
        <w:t>Date:</w:t>
      </w:r>
      <w:r>
        <w:rPr>
          <w:rFonts w:asciiTheme="majorHAnsi" w:hAnsiTheme="majorHAnsi"/>
          <w:spacing w:val="-1"/>
          <w:sz w:val="22"/>
          <w:szCs w:val="22"/>
        </w:rPr>
        <w:t xml:space="preserve"> _____________________________________</w:t>
      </w:r>
    </w:p>
    <w:p w:rsidR="00A66883" w:rsidRDefault="00A66883" w:rsidP="00ED31E1"/>
    <w:p w:rsidR="00A66883" w:rsidRPr="00A66883" w:rsidRDefault="00A66883" w:rsidP="00A66883"/>
    <w:p w:rsidR="00A66883" w:rsidRPr="00A66883" w:rsidRDefault="00A66883" w:rsidP="00A66883"/>
    <w:p w:rsidR="00A66883" w:rsidRPr="00A66883" w:rsidRDefault="00A66883" w:rsidP="00A66883"/>
    <w:p w:rsidR="00A66883" w:rsidRDefault="00A66883" w:rsidP="00A66883"/>
    <w:p w:rsidR="00A66883" w:rsidRPr="002D0A83" w:rsidRDefault="00A66883" w:rsidP="006078D9">
      <w:pPr>
        <w:spacing w:after="120"/>
        <w:jc w:val="both"/>
        <w:rPr>
          <w:rFonts w:asciiTheme="majorHAnsi" w:hAnsiTheme="majorHAnsi"/>
        </w:rPr>
        <w:sectPr w:rsidR="00A66883" w:rsidRPr="002D0A83" w:rsidSect="00A66883">
          <w:footerReference w:type="default" r:id="rId27"/>
          <w:type w:val="continuous"/>
          <w:pgSz w:w="12240" w:h="15840"/>
          <w:pgMar w:top="1440" w:right="1440" w:bottom="1152" w:left="1440" w:header="0" w:footer="1060" w:gutter="0"/>
          <w:pgNumType w:start="11"/>
          <w:cols w:space="720"/>
        </w:sectPr>
      </w:pPr>
      <w:r w:rsidRPr="00887C42">
        <w:rPr>
          <w:rFonts w:asciiTheme="majorHAnsi" w:hAnsiTheme="majorHAnsi"/>
        </w:rPr>
        <w:t>Emirates National School’s responsibilities for the provisions and privileges stated in the acceptable use policy will not be fulfilled if the above agreement is not signed</w:t>
      </w:r>
      <w:r>
        <w:rPr>
          <w:rFonts w:asciiTheme="majorHAnsi" w:hAnsiTheme="majorHAnsi"/>
        </w:rPr>
        <w:t xml:space="preserve">, dated and returned to your supervisor. </w:t>
      </w:r>
    </w:p>
    <w:p w:rsidR="00793B5F" w:rsidRPr="00A66883" w:rsidRDefault="00793B5F" w:rsidP="00A66883"/>
    <w:sectPr w:rsidR="00793B5F" w:rsidRPr="00A66883" w:rsidSect="008C3D28">
      <w:type w:val="continuous"/>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0F" w:rsidRDefault="00BA490F">
      <w:r>
        <w:separator/>
      </w:r>
    </w:p>
  </w:endnote>
  <w:endnote w:type="continuationSeparator" w:id="0">
    <w:p w:rsidR="00BA490F" w:rsidRDefault="00BA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Handwriting">
    <w:panose1 w:val="03010101010101010101"/>
    <w:charset w:val="00"/>
    <w:family w:val="auto"/>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38688"/>
      <w:docPartObj>
        <w:docPartGallery w:val="Page Numbers (Bottom of Page)"/>
        <w:docPartUnique/>
      </w:docPartObj>
    </w:sdtPr>
    <w:sdtEndPr>
      <w:rPr>
        <w:color w:val="808080" w:themeColor="background1" w:themeShade="80"/>
        <w:spacing w:val="60"/>
      </w:rPr>
    </w:sdtEndPr>
    <w:sdtContent>
      <w:p w:rsidR="00061644" w:rsidRPr="008C3D28" w:rsidRDefault="00061644" w:rsidP="008C3D28">
        <w:pPr>
          <w:pStyle w:val="Footer"/>
        </w:pPr>
        <w:r>
          <w:fldChar w:fldCharType="begin"/>
        </w:r>
        <w:r>
          <w:instrText xml:space="preserve"> PAGE   \* MERGEFORMAT </w:instrText>
        </w:r>
        <w:r>
          <w:fldChar w:fldCharType="separate"/>
        </w:r>
        <w:r w:rsidRPr="00224E8F">
          <w:rPr>
            <w:b/>
            <w:bCs/>
            <w:noProof/>
          </w:rPr>
          <w:t>1</w:t>
        </w:r>
        <w:r>
          <w:rPr>
            <w:b/>
            <w:bCs/>
            <w:noProof/>
          </w:rPr>
          <w:fldChar w:fldCharType="end"/>
        </w:r>
        <w:r>
          <w:rPr>
            <w:b/>
            <w:bCs/>
          </w:rPr>
          <w:t xml:space="preserve"> |</w:t>
        </w:r>
        <w:r w:rsidRPr="008C3D28">
          <w:t xml:space="preserve"> </w:t>
        </w:r>
        <w:r>
          <w:t>Emirates National Schools Technology, Internet, BYOD Access and Usage Plan 2013</w:t>
        </w:r>
      </w:p>
    </w:sdtContent>
  </w:sdt>
  <w:p w:rsidR="00061644" w:rsidRDefault="000616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053773"/>
      <w:docPartObj>
        <w:docPartGallery w:val="Page Numbers (Bottom of Page)"/>
        <w:docPartUnique/>
      </w:docPartObj>
    </w:sdtPr>
    <w:sdtEndPr>
      <w:rPr>
        <w:rFonts w:asciiTheme="majorHAnsi" w:hAnsiTheme="majorHAnsi"/>
        <w:color w:val="808080" w:themeColor="background1" w:themeShade="80"/>
        <w:spacing w:val="60"/>
        <w:sz w:val="20"/>
        <w:szCs w:val="20"/>
      </w:rPr>
    </w:sdtEndPr>
    <w:sdtContent>
      <w:p w:rsidR="00061644" w:rsidRPr="00F36934" w:rsidRDefault="00061644" w:rsidP="00F36934">
        <w:pPr>
          <w:pStyle w:val="Footer"/>
          <w:rPr>
            <w:rFonts w:asciiTheme="majorHAnsi" w:hAnsiTheme="majorHAnsi"/>
            <w:sz w:val="20"/>
            <w:szCs w:val="20"/>
          </w:rPr>
        </w:pPr>
        <w:r w:rsidRPr="00F36934">
          <w:rPr>
            <w:rFonts w:asciiTheme="majorHAnsi" w:hAnsiTheme="majorHAnsi"/>
            <w:sz w:val="20"/>
            <w:szCs w:val="20"/>
          </w:rPr>
          <w:fldChar w:fldCharType="begin"/>
        </w:r>
        <w:r w:rsidRPr="00F36934">
          <w:rPr>
            <w:rFonts w:asciiTheme="majorHAnsi" w:hAnsiTheme="majorHAnsi"/>
            <w:sz w:val="20"/>
            <w:szCs w:val="20"/>
          </w:rPr>
          <w:instrText xml:space="preserve"> PAGE   \* MERGEFORMAT </w:instrText>
        </w:r>
        <w:r w:rsidRPr="00F36934">
          <w:rPr>
            <w:rFonts w:asciiTheme="majorHAnsi" w:hAnsiTheme="majorHAnsi"/>
            <w:sz w:val="20"/>
            <w:szCs w:val="20"/>
          </w:rPr>
          <w:fldChar w:fldCharType="separate"/>
        </w:r>
        <w:r w:rsidR="00F70248" w:rsidRPr="00F70248">
          <w:rPr>
            <w:rFonts w:asciiTheme="majorHAnsi" w:hAnsiTheme="majorHAnsi"/>
            <w:b/>
            <w:bCs/>
            <w:noProof/>
            <w:sz w:val="20"/>
            <w:szCs w:val="20"/>
          </w:rPr>
          <w:t>12</w:t>
        </w:r>
        <w:r w:rsidRPr="00F36934">
          <w:rPr>
            <w:rFonts w:asciiTheme="majorHAnsi" w:hAnsiTheme="majorHAnsi"/>
            <w:b/>
            <w:bCs/>
            <w:noProof/>
            <w:sz w:val="20"/>
            <w:szCs w:val="20"/>
          </w:rPr>
          <w:fldChar w:fldCharType="end"/>
        </w:r>
        <w:r w:rsidRPr="00F36934">
          <w:rPr>
            <w:rFonts w:asciiTheme="majorHAnsi" w:hAnsiTheme="majorHAnsi"/>
            <w:b/>
            <w:bCs/>
            <w:sz w:val="20"/>
            <w:szCs w:val="20"/>
          </w:rPr>
          <w:t xml:space="preserve"> |</w:t>
        </w:r>
        <w:r w:rsidRPr="00F36934">
          <w:rPr>
            <w:rFonts w:asciiTheme="majorHAnsi" w:hAnsiTheme="majorHAnsi"/>
            <w:sz w:val="20"/>
            <w:szCs w:val="20"/>
          </w:rPr>
          <w:t xml:space="preserve"> Emirates National Schools Technology, Internet,</w:t>
        </w:r>
        <w:r w:rsidR="001A66CA">
          <w:rPr>
            <w:rFonts w:asciiTheme="majorHAnsi" w:hAnsiTheme="majorHAnsi"/>
            <w:sz w:val="20"/>
            <w:szCs w:val="20"/>
          </w:rPr>
          <w:t xml:space="preserve"> BYOD Access and Usage Plan 2014</w:t>
        </w:r>
      </w:p>
    </w:sdtContent>
  </w:sdt>
  <w:p w:rsidR="00061644" w:rsidRPr="00F36934" w:rsidRDefault="00061644" w:rsidP="00F369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44" w:rsidRDefault="00061644">
    <w:pPr>
      <w:spacing w:line="14" w:lineRule="auto"/>
      <w:rPr>
        <w:sz w:val="20"/>
        <w:szCs w:val="20"/>
      </w:rPr>
    </w:pPr>
  </w:p>
  <w:p w:rsidR="00061644" w:rsidRDefault="00061644">
    <w:pPr>
      <w:spacing w:line="14" w:lineRule="auto"/>
      <w:rPr>
        <w:sz w:val="20"/>
        <w:szCs w:val="20"/>
      </w:rPr>
    </w:pPr>
  </w:p>
  <w:p w:rsidR="00061644" w:rsidRDefault="00061644">
    <w:pPr>
      <w:spacing w:line="14" w:lineRule="auto"/>
      <w:rPr>
        <w:sz w:val="20"/>
        <w:szCs w:val="20"/>
      </w:rPr>
    </w:pPr>
  </w:p>
  <w:p w:rsidR="00061644" w:rsidRDefault="00061644">
    <w:pPr>
      <w:spacing w:line="14" w:lineRule="auto"/>
      <w:rPr>
        <w:sz w:val="20"/>
        <w:szCs w:val="20"/>
      </w:rPr>
    </w:pPr>
  </w:p>
  <w:p w:rsidR="00061644" w:rsidRDefault="00061644">
    <w:pPr>
      <w:spacing w:line="14" w:lineRule="auto"/>
      <w:rPr>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44" w:rsidRDefault="00061644">
    <w:pPr>
      <w:spacing w:line="14" w:lineRule="auto"/>
      <w:rPr>
        <w:sz w:val="20"/>
        <w:szCs w:val="20"/>
      </w:rPr>
    </w:pPr>
  </w:p>
  <w:p w:rsidR="00061644" w:rsidRDefault="00061644">
    <w:pPr>
      <w:spacing w:line="14" w:lineRule="auto"/>
      <w:rPr>
        <w:sz w:val="20"/>
        <w:szCs w:val="20"/>
      </w:rPr>
    </w:pPr>
  </w:p>
  <w:p w:rsidR="00061644" w:rsidRDefault="00061644">
    <w:pPr>
      <w:spacing w:line="14" w:lineRule="auto"/>
      <w:rPr>
        <w:sz w:val="20"/>
        <w:szCs w:val="20"/>
      </w:rPr>
    </w:pPr>
  </w:p>
  <w:p w:rsidR="00061644" w:rsidRDefault="00061644">
    <w:pPr>
      <w:spacing w:line="14" w:lineRule="auto"/>
      <w:rPr>
        <w:sz w:val="20"/>
        <w:szCs w:val="20"/>
      </w:rPr>
    </w:pPr>
  </w:p>
  <w:p w:rsidR="00061644" w:rsidRDefault="00061644">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0F" w:rsidRDefault="00BA490F">
      <w:r>
        <w:separator/>
      </w:r>
    </w:p>
  </w:footnote>
  <w:footnote w:type="continuationSeparator" w:id="0">
    <w:p w:rsidR="00BA490F" w:rsidRDefault="00BA49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FD0"/>
    <w:multiLevelType w:val="hybridMultilevel"/>
    <w:tmpl w:val="B58A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3DE8"/>
    <w:multiLevelType w:val="hybridMultilevel"/>
    <w:tmpl w:val="6BA4C9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455F2"/>
    <w:multiLevelType w:val="hybridMultilevel"/>
    <w:tmpl w:val="B9767CAC"/>
    <w:lvl w:ilvl="0" w:tplc="0409000F">
      <w:start w:val="1"/>
      <w:numFmt w:val="decimal"/>
      <w:lvlText w:val="%1."/>
      <w:lvlJc w:val="left"/>
      <w:pPr>
        <w:ind w:left="360" w:hanging="360"/>
      </w:pPr>
    </w:lvl>
    <w:lvl w:ilvl="1" w:tplc="4AF04A6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B10277"/>
    <w:multiLevelType w:val="hybridMultilevel"/>
    <w:tmpl w:val="5C0CCA66"/>
    <w:lvl w:ilvl="0" w:tplc="60F891DC">
      <w:start w:val="1"/>
      <w:numFmt w:val="bullet"/>
      <w:lvlText w:val="•"/>
      <w:lvlJc w:val="left"/>
      <w:pPr>
        <w:tabs>
          <w:tab w:val="num" w:pos="720"/>
        </w:tabs>
        <w:ind w:left="720" w:hanging="360"/>
      </w:pPr>
      <w:rPr>
        <w:rFonts w:ascii="Arial" w:hAnsi="Arial" w:hint="default"/>
      </w:rPr>
    </w:lvl>
    <w:lvl w:ilvl="1" w:tplc="4D82EA42" w:tentative="1">
      <w:start w:val="1"/>
      <w:numFmt w:val="bullet"/>
      <w:lvlText w:val="•"/>
      <w:lvlJc w:val="left"/>
      <w:pPr>
        <w:tabs>
          <w:tab w:val="num" w:pos="1440"/>
        </w:tabs>
        <w:ind w:left="1440" w:hanging="360"/>
      </w:pPr>
      <w:rPr>
        <w:rFonts w:ascii="Arial" w:hAnsi="Arial" w:hint="default"/>
      </w:rPr>
    </w:lvl>
    <w:lvl w:ilvl="2" w:tplc="7750C3C2" w:tentative="1">
      <w:start w:val="1"/>
      <w:numFmt w:val="bullet"/>
      <w:lvlText w:val="•"/>
      <w:lvlJc w:val="left"/>
      <w:pPr>
        <w:tabs>
          <w:tab w:val="num" w:pos="2160"/>
        </w:tabs>
        <w:ind w:left="2160" w:hanging="360"/>
      </w:pPr>
      <w:rPr>
        <w:rFonts w:ascii="Arial" w:hAnsi="Arial" w:hint="default"/>
      </w:rPr>
    </w:lvl>
    <w:lvl w:ilvl="3" w:tplc="6D640D3A" w:tentative="1">
      <w:start w:val="1"/>
      <w:numFmt w:val="bullet"/>
      <w:lvlText w:val="•"/>
      <w:lvlJc w:val="left"/>
      <w:pPr>
        <w:tabs>
          <w:tab w:val="num" w:pos="2880"/>
        </w:tabs>
        <w:ind w:left="2880" w:hanging="360"/>
      </w:pPr>
      <w:rPr>
        <w:rFonts w:ascii="Arial" w:hAnsi="Arial" w:hint="default"/>
      </w:rPr>
    </w:lvl>
    <w:lvl w:ilvl="4" w:tplc="E0F005FC" w:tentative="1">
      <w:start w:val="1"/>
      <w:numFmt w:val="bullet"/>
      <w:lvlText w:val="•"/>
      <w:lvlJc w:val="left"/>
      <w:pPr>
        <w:tabs>
          <w:tab w:val="num" w:pos="3600"/>
        </w:tabs>
        <w:ind w:left="3600" w:hanging="360"/>
      </w:pPr>
      <w:rPr>
        <w:rFonts w:ascii="Arial" w:hAnsi="Arial" w:hint="default"/>
      </w:rPr>
    </w:lvl>
    <w:lvl w:ilvl="5" w:tplc="05D65C5A" w:tentative="1">
      <w:start w:val="1"/>
      <w:numFmt w:val="bullet"/>
      <w:lvlText w:val="•"/>
      <w:lvlJc w:val="left"/>
      <w:pPr>
        <w:tabs>
          <w:tab w:val="num" w:pos="4320"/>
        </w:tabs>
        <w:ind w:left="4320" w:hanging="360"/>
      </w:pPr>
      <w:rPr>
        <w:rFonts w:ascii="Arial" w:hAnsi="Arial" w:hint="default"/>
      </w:rPr>
    </w:lvl>
    <w:lvl w:ilvl="6" w:tplc="67F499CC" w:tentative="1">
      <w:start w:val="1"/>
      <w:numFmt w:val="bullet"/>
      <w:lvlText w:val="•"/>
      <w:lvlJc w:val="left"/>
      <w:pPr>
        <w:tabs>
          <w:tab w:val="num" w:pos="5040"/>
        </w:tabs>
        <w:ind w:left="5040" w:hanging="360"/>
      </w:pPr>
      <w:rPr>
        <w:rFonts w:ascii="Arial" w:hAnsi="Arial" w:hint="default"/>
      </w:rPr>
    </w:lvl>
    <w:lvl w:ilvl="7" w:tplc="BCE2BAA6" w:tentative="1">
      <w:start w:val="1"/>
      <w:numFmt w:val="bullet"/>
      <w:lvlText w:val="•"/>
      <w:lvlJc w:val="left"/>
      <w:pPr>
        <w:tabs>
          <w:tab w:val="num" w:pos="5760"/>
        </w:tabs>
        <w:ind w:left="5760" w:hanging="360"/>
      </w:pPr>
      <w:rPr>
        <w:rFonts w:ascii="Arial" w:hAnsi="Arial" w:hint="default"/>
      </w:rPr>
    </w:lvl>
    <w:lvl w:ilvl="8" w:tplc="EE909B76" w:tentative="1">
      <w:start w:val="1"/>
      <w:numFmt w:val="bullet"/>
      <w:lvlText w:val="•"/>
      <w:lvlJc w:val="left"/>
      <w:pPr>
        <w:tabs>
          <w:tab w:val="num" w:pos="6480"/>
        </w:tabs>
        <w:ind w:left="6480" w:hanging="360"/>
      </w:pPr>
      <w:rPr>
        <w:rFonts w:ascii="Arial" w:hAnsi="Arial" w:hint="default"/>
      </w:rPr>
    </w:lvl>
  </w:abstractNum>
  <w:abstractNum w:abstractNumId="4">
    <w:nsid w:val="104A0748"/>
    <w:multiLevelType w:val="hybridMultilevel"/>
    <w:tmpl w:val="F89CFFC6"/>
    <w:lvl w:ilvl="0" w:tplc="79B466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B5716"/>
    <w:multiLevelType w:val="multilevel"/>
    <w:tmpl w:val="7772E9B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E2100"/>
    <w:multiLevelType w:val="hybridMultilevel"/>
    <w:tmpl w:val="4C8C2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92E9A"/>
    <w:multiLevelType w:val="hybridMultilevel"/>
    <w:tmpl w:val="B3D6BE88"/>
    <w:lvl w:ilvl="0" w:tplc="B53A05D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86C8E"/>
    <w:multiLevelType w:val="multilevel"/>
    <w:tmpl w:val="9DBA7C08"/>
    <w:lvl w:ilvl="0">
      <w:start w:val="14"/>
      <w:numFmt w:val="upperLetter"/>
      <w:lvlText w:val="%1"/>
      <w:lvlJc w:val="left"/>
      <w:pPr>
        <w:ind w:left="151" w:hanging="478"/>
      </w:pPr>
      <w:rPr>
        <w:rFonts w:hint="default"/>
      </w:rPr>
    </w:lvl>
    <w:lvl w:ilvl="1">
      <w:start w:val="2"/>
      <w:numFmt w:val="upperLetter"/>
      <w:lvlText w:val="%1.%2."/>
      <w:lvlJc w:val="left"/>
      <w:pPr>
        <w:ind w:left="151" w:hanging="478"/>
      </w:pPr>
      <w:rPr>
        <w:rFonts w:ascii="Calibri" w:eastAsia="Calibri" w:hAnsi="Calibri" w:hint="default"/>
        <w:b/>
        <w:bCs/>
        <w:w w:val="99"/>
        <w:sz w:val="24"/>
        <w:szCs w:val="24"/>
      </w:rPr>
    </w:lvl>
    <w:lvl w:ilvl="2">
      <w:start w:val="1"/>
      <w:numFmt w:val="decimal"/>
      <w:lvlText w:val="%3."/>
      <w:lvlJc w:val="left"/>
      <w:pPr>
        <w:ind w:left="871" w:hanging="361"/>
      </w:pPr>
      <w:rPr>
        <w:rFonts w:ascii="Calibri" w:eastAsia="Calibri" w:hAnsi="Calibri" w:hint="default"/>
        <w:sz w:val="24"/>
        <w:szCs w:val="24"/>
      </w:rPr>
    </w:lvl>
    <w:lvl w:ilvl="3">
      <w:start w:val="1"/>
      <w:numFmt w:val="bullet"/>
      <w:lvlText w:val="•"/>
      <w:lvlJc w:val="left"/>
      <w:pPr>
        <w:ind w:left="3144" w:hanging="361"/>
      </w:pPr>
      <w:rPr>
        <w:rFonts w:hint="default"/>
      </w:rPr>
    </w:lvl>
    <w:lvl w:ilvl="4">
      <w:start w:val="1"/>
      <w:numFmt w:val="bullet"/>
      <w:lvlText w:val="•"/>
      <w:lvlJc w:val="left"/>
      <w:pPr>
        <w:ind w:left="4281" w:hanging="361"/>
      </w:pPr>
      <w:rPr>
        <w:rFonts w:hint="default"/>
      </w:rPr>
    </w:lvl>
    <w:lvl w:ilvl="5">
      <w:start w:val="1"/>
      <w:numFmt w:val="bullet"/>
      <w:lvlText w:val="•"/>
      <w:lvlJc w:val="left"/>
      <w:pPr>
        <w:ind w:left="5417" w:hanging="361"/>
      </w:pPr>
      <w:rPr>
        <w:rFonts w:hint="default"/>
      </w:rPr>
    </w:lvl>
    <w:lvl w:ilvl="6">
      <w:start w:val="1"/>
      <w:numFmt w:val="bullet"/>
      <w:lvlText w:val="•"/>
      <w:lvlJc w:val="left"/>
      <w:pPr>
        <w:ind w:left="6554" w:hanging="361"/>
      </w:pPr>
      <w:rPr>
        <w:rFonts w:hint="default"/>
      </w:rPr>
    </w:lvl>
    <w:lvl w:ilvl="7">
      <w:start w:val="1"/>
      <w:numFmt w:val="bullet"/>
      <w:lvlText w:val="•"/>
      <w:lvlJc w:val="left"/>
      <w:pPr>
        <w:ind w:left="7690" w:hanging="361"/>
      </w:pPr>
      <w:rPr>
        <w:rFonts w:hint="default"/>
      </w:rPr>
    </w:lvl>
    <w:lvl w:ilvl="8">
      <w:start w:val="1"/>
      <w:numFmt w:val="bullet"/>
      <w:lvlText w:val="•"/>
      <w:lvlJc w:val="left"/>
      <w:pPr>
        <w:ind w:left="8827" w:hanging="361"/>
      </w:pPr>
      <w:rPr>
        <w:rFonts w:hint="default"/>
      </w:rPr>
    </w:lvl>
  </w:abstractNum>
  <w:abstractNum w:abstractNumId="9">
    <w:nsid w:val="541F7F88"/>
    <w:multiLevelType w:val="hybridMultilevel"/>
    <w:tmpl w:val="2DC2B5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371A76"/>
    <w:multiLevelType w:val="hybridMultilevel"/>
    <w:tmpl w:val="C2B2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17746"/>
    <w:multiLevelType w:val="hybridMultilevel"/>
    <w:tmpl w:val="07386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C071E"/>
    <w:multiLevelType w:val="hybridMultilevel"/>
    <w:tmpl w:val="7C566970"/>
    <w:lvl w:ilvl="0" w:tplc="490A8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73233"/>
    <w:multiLevelType w:val="hybridMultilevel"/>
    <w:tmpl w:val="28A0E83A"/>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225D2"/>
    <w:multiLevelType w:val="hybridMultilevel"/>
    <w:tmpl w:val="594AF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1"/>
  </w:num>
  <w:num w:numId="5">
    <w:abstractNumId w:val="1"/>
  </w:num>
  <w:num w:numId="6">
    <w:abstractNumId w:val="14"/>
  </w:num>
  <w:num w:numId="7">
    <w:abstractNumId w:val="12"/>
  </w:num>
  <w:num w:numId="8">
    <w:abstractNumId w:val="2"/>
  </w:num>
  <w:num w:numId="9">
    <w:abstractNumId w:val="7"/>
  </w:num>
  <w:num w:numId="10">
    <w:abstractNumId w:val="10"/>
  </w:num>
  <w:num w:numId="11">
    <w:abstractNumId w:val="9"/>
  </w:num>
  <w:num w:numId="12">
    <w:abstractNumId w:val="0"/>
  </w:num>
  <w:num w:numId="13">
    <w:abstractNumId w:val="4"/>
  </w:num>
  <w:num w:numId="14">
    <w:abstractNumId w:val="5"/>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DB"/>
    <w:rsid w:val="00031407"/>
    <w:rsid w:val="00041A49"/>
    <w:rsid w:val="00047B9C"/>
    <w:rsid w:val="00053A89"/>
    <w:rsid w:val="00061644"/>
    <w:rsid w:val="00085D65"/>
    <w:rsid w:val="000A6654"/>
    <w:rsid w:val="000B7010"/>
    <w:rsid w:val="001121CE"/>
    <w:rsid w:val="00127BCD"/>
    <w:rsid w:val="00162195"/>
    <w:rsid w:val="00180ACE"/>
    <w:rsid w:val="00180FE6"/>
    <w:rsid w:val="001A66CA"/>
    <w:rsid w:val="001B4C04"/>
    <w:rsid w:val="001E6369"/>
    <w:rsid w:val="001F2E71"/>
    <w:rsid w:val="00201468"/>
    <w:rsid w:val="00214BF1"/>
    <w:rsid w:val="00224E8F"/>
    <w:rsid w:val="00224F16"/>
    <w:rsid w:val="002357EE"/>
    <w:rsid w:val="00277D4D"/>
    <w:rsid w:val="00286125"/>
    <w:rsid w:val="00286BFC"/>
    <w:rsid w:val="002C5B2D"/>
    <w:rsid w:val="002C5C54"/>
    <w:rsid w:val="002D0A83"/>
    <w:rsid w:val="002E3B7C"/>
    <w:rsid w:val="003066D7"/>
    <w:rsid w:val="003375D6"/>
    <w:rsid w:val="00343B58"/>
    <w:rsid w:val="00351F18"/>
    <w:rsid w:val="00365316"/>
    <w:rsid w:val="00365543"/>
    <w:rsid w:val="00365C85"/>
    <w:rsid w:val="00367374"/>
    <w:rsid w:val="003B4146"/>
    <w:rsid w:val="004200F0"/>
    <w:rsid w:val="00423BAF"/>
    <w:rsid w:val="00426A40"/>
    <w:rsid w:val="00436EB5"/>
    <w:rsid w:val="004A13D1"/>
    <w:rsid w:val="004E0CA5"/>
    <w:rsid w:val="004F70D5"/>
    <w:rsid w:val="005171BE"/>
    <w:rsid w:val="00525C50"/>
    <w:rsid w:val="00530EEB"/>
    <w:rsid w:val="00531B16"/>
    <w:rsid w:val="005410A3"/>
    <w:rsid w:val="00571E36"/>
    <w:rsid w:val="005B3801"/>
    <w:rsid w:val="00601742"/>
    <w:rsid w:val="00606361"/>
    <w:rsid w:val="006078D9"/>
    <w:rsid w:val="00615A67"/>
    <w:rsid w:val="006A5DD2"/>
    <w:rsid w:val="006E0312"/>
    <w:rsid w:val="006F3371"/>
    <w:rsid w:val="00756A32"/>
    <w:rsid w:val="00756DD4"/>
    <w:rsid w:val="00787E7D"/>
    <w:rsid w:val="00793B5F"/>
    <w:rsid w:val="007B6BDB"/>
    <w:rsid w:val="007C2104"/>
    <w:rsid w:val="007C211B"/>
    <w:rsid w:val="007D3A2E"/>
    <w:rsid w:val="007D477B"/>
    <w:rsid w:val="007F3AC8"/>
    <w:rsid w:val="008049FD"/>
    <w:rsid w:val="00806629"/>
    <w:rsid w:val="00834F93"/>
    <w:rsid w:val="00840ACA"/>
    <w:rsid w:val="00887C42"/>
    <w:rsid w:val="008911EE"/>
    <w:rsid w:val="008C3D28"/>
    <w:rsid w:val="008C4C77"/>
    <w:rsid w:val="008D5AC6"/>
    <w:rsid w:val="008E2CB9"/>
    <w:rsid w:val="008E5B91"/>
    <w:rsid w:val="008F39A2"/>
    <w:rsid w:val="00915170"/>
    <w:rsid w:val="00916485"/>
    <w:rsid w:val="00972A66"/>
    <w:rsid w:val="00997D27"/>
    <w:rsid w:val="009A3568"/>
    <w:rsid w:val="009C3ABD"/>
    <w:rsid w:val="009D08F7"/>
    <w:rsid w:val="009D3638"/>
    <w:rsid w:val="009F0392"/>
    <w:rsid w:val="009F3468"/>
    <w:rsid w:val="009F7C42"/>
    <w:rsid w:val="00A13D3B"/>
    <w:rsid w:val="00A27746"/>
    <w:rsid w:val="00A341DF"/>
    <w:rsid w:val="00A66883"/>
    <w:rsid w:val="00A8357C"/>
    <w:rsid w:val="00A8493C"/>
    <w:rsid w:val="00A95395"/>
    <w:rsid w:val="00A96C49"/>
    <w:rsid w:val="00AA0BBA"/>
    <w:rsid w:val="00AB26C9"/>
    <w:rsid w:val="00AD764F"/>
    <w:rsid w:val="00B34F2B"/>
    <w:rsid w:val="00B45D9F"/>
    <w:rsid w:val="00B5559E"/>
    <w:rsid w:val="00B57F12"/>
    <w:rsid w:val="00B75393"/>
    <w:rsid w:val="00B97598"/>
    <w:rsid w:val="00BA23B0"/>
    <w:rsid w:val="00BA490F"/>
    <w:rsid w:val="00BB4491"/>
    <w:rsid w:val="00BB4BF0"/>
    <w:rsid w:val="00BC30B0"/>
    <w:rsid w:val="00BC57C0"/>
    <w:rsid w:val="00BD028A"/>
    <w:rsid w:val="00BD794B"/>
    <w:rsid w:val="00BE1AEE"/>
    <w:rsid w:val="00BE4AA9"/>
    <w:rsid w:val="00BE6B2C"/>
    <w:rsid w:val="00BF0D17"/>
    <w:rsid w:val="00C14760"/>
    <w:rsid w:val="00C26137"/>
    <w:rsid w:val="00C301C0"/>
    <w:rsid w:val="00C44BF4"/>
    <w:rsid w:val="00C47AC1"/>
    <w:rsid w:val="00C5192B"/>
    <w:rsid w:val="00C54801"/>
    <w:rsid w:val="00C634E8"/>
    <w:rsid w:val="00C85C9A"/>
    <w:rsid w:val="00CD0CF8"/>
    <w:rsid w:val="00D00754"/>
    <w:rsid w:val="00D02923"/>
    <w:rsid w:val="00D02E68"/>
    <w:rsid w:val="00D15782"/>
    <w:rsid w:val="00D63B7C"/>
    <w:rsid w:val="00DA4B34"/>
    <w:rsid w:val="00DB7B6A"/>
    <w:rsid w:val="00E01AAB"/>
    <w:rsid w:val="00E12C39"/>
    <w:rsid w:val="00E37E0D"/>
    <w:rsid w:val="00E52527"/>
    <w:rsid w:val="00E661DE"/>
    <w:rsid w:val="00E71EEC"/>
    <w:rsid w:val="00E7660B"/>
    <w:rsid w:val="00EC29FE"/>
    <w:rsid w:val="00ED31E1"/>
    <w:rsid w:val="00ED6F43"/>
    <w:rsid w:val="00EF2383"/>
    <w:rsid w:val="00EF3A63"/>
    <w:rsid w:val="00F26D7C"/>
    <w:rsid w:val="00F36934"/>
    <w:rsid w:val="00F56AC6"/>
    <w:rsid w:val="00F70248"/>
    <w:rsid w:val="00FB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0"/>
      <w:ind w:left="151"/>
      <w:outlineLvl w:val="0"/>
    </w:pPr>
    <w:rPr>
      <w:rFonts w:ascii="Cambria" w:eastAsia="Cambria" w:hAnsi="Cambria"/>
      <w:b/>
      <w:bCs/>
      <w:sz w:val="28"/>
      <w:szCs w:val="28"/>
    </w:rPr>
  </w:style>
  <w:style w:type="paragraph" w:styleId="Heading2">
    <w:name w:val="heading 2"/>
    <w:basedOn w:val="Normal"/>
    <w:uiPriority w:val="1"/>
    <w:qFormat/>
    <w:pPr>
      <w:spacing w:before="199"/>
      <w:ind w:left="151"/>
      <w:outlineLvl w:val="1"/>
    </w:pPr>
    <w:rPr>
      <w:rFonts w:ascii="Cambria" w:eastAsia="Cambria" w:hAnsi="Cambria"/>
      <w:b/>
      <w:bCs/>
      <w:sz w:val="26"/>
      <w:szCs w:val="26"/>
    </w:rPr>
  </w:style>
  <w:style w:type="paragraph" w:styleId="Heading3">
    <w:name w:val="heading 3"/>
    <w:basedOn w:val="Normal"/>
    <w:uiPriority w:val="1"/>
    <w:qFormat/>
    <w:pPr>
      <w:ind w:left="151"/>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7"/>
      <w:ind w:left="111"/>
    </w:pPr>
    <w:rPr>
      <w:rFonts w:ascii="Calibri" w:eastAsia="Calibri" w:hAnsi="Calibri"/>
    </w:rPr>
  </w:style>
  <w:style w:type="paragraph" w:styleId="TOC2">
    <w:name w:val="toc 2"/>
    <w:basedOn w:val="Normal"/>
    <w:uiPriority w:val="39"/>
    <w:qFormat/>
    <w:pPr>
      <w:spacing w:before="139"/>
      <w:ind w:left="332"/>
    </w:pPr>
    <w:rPr>
      <w:rFonts w:ascii="Calibri" w:eastAsia="Calibri" w:hAnsi="Calibri"/>
    </w:rPr>
  </w:style>
  <w:style w:type="paragraph" w:styleId="BodyText">
    <w:name w:val="Body Text"/>
    <w:basedOn w:val="Normal"/>
    <w:uiPriority w:val="1"/>
    <w:qFormat/>
    <w:pPr>
      <w:ind w:left="871"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70D5"/>
    <w:rPr>
      <w:rFonts w:ascii="Tahoma" w:hAnsi="Tahoma" w:cs="Tahoma"/>
      <w:sz w:val="16"/>
      <w:szCs w:val="16"/>
    </w:rPr>
  </w:style>
  <w:style w:type="character" w:customStyle="1" w:styleId="BalloonTextChar">
    <w:name w:val="Balloon Text Char"/>
    <w:basedOn w:val="DefaultParagraphFont"/>
    <w:link w:val="BalloonText"/>
    <w:uiPriority w:val="99"/>
    <w:semiHidden/>
    <w:rsid w:val="004F70D5"/>
    <w:rPr>
      <w:rFonts w:ascii="Tahoma" w:hAnsi="Tahoma" w:cs="Tahoma"/>
      <w:sz w:val="16"/>
      <w:szCs w:val="16"/>
    </w:rPr>
  </w:style>
  <w:style w:type="paragraph" w:styleId="NoSpacing">
    <w:name w:val="No Spacing"/>
    <w:link w:val="NoSpacingChar"/>
    <w:qFormat/>
    <w:rsid w:val="00997D27"/>
    <w:pPr>
      <w:widowControl/>
    </w:pPr>
    <w:rPr>
      <w:rFonts w:eastAsiaTheme="minorEastAsia"/>
    </w:rPr>
  </w:style>
  <w:style w:type="character" w:customStyle="1" w:styleId="NoSpacingChar">
    <w:name w:val="No Spacing Char"/>
    <w:basedOn w:val="DefaultParagraphFont"/>
    <w:link w:val="NoSpacing"/>
    <w:rsid w:val="00997D27"/>
    <w:rPr>
      <w:rFonts w:eastAsiaTheme="minorEastAsia"/>
    </w:rPr>
  </w:style>
  <w:style w:type="paragraph" w:styleId="Header">
    <w:name w:val="header"/>
    <w:basedOn w:val="Normal"/>
    <w:link w:val="HeaderChar"/>
    <w:uiPriority w:val="99"/>
    <w:unhideWhenUsed/>
    <w:rsid w:val="006E0312"/>
    <w:pPr>
      <w:tabs>
        <w:tab w:val="center" w:pos="4680"/>
        <w:tab w:val="right" w:pos="9360"/>
      </w:tabs>
    </w:pPr>
  </w:style>
  <w:style w:type="character" w:customStyle="1" w:styleId="HeaderChar">
    <w:name w:val="Header Char"/>
    <w:basedOn w:val="DefaultParagraphFont"/>
    <w:link w:val="Header"/>
    <w:uiPriority w:val="99"/>
    <w:rsid w:val="006E0312"/>
  </w:style>
  <w:style w:type="paragraph" w:styleId="Footer">
    <w:name w:val="footer"/>
    <w:basedOn w:val="Normal"/>
    <w:link w:val="FooterChar"/>
    <w:uiPriority w:val="99"/>
    <w:unhideWhenUsed/>
    <w:rsid w:val="006E0312"/>
    <w:pPr>
      <w:tabs>
        <w:tab w:val="center" w:pos="4680"/>
        <w:tab w:val="right" w:pos="9360"/>
      </w:tabs>
    </w:pPr>
  </w:style>
  <w:style w:type="character" w:customStyle="1" w:styleId="FooterChar">
    <w:name w:val="Footer Char"/>
    <w:basedOn w:val="DefaultParagraphFont"/>
    <w:link w:val="Footer"/>
    <w:uiPriority w:val="99"/>
    <w:rsid w:val="006E0312"/>
  </w:style>
  <w:style w:type="paragraph" w:styleId="TOCHeading">
    <w:name w:val="TOC Heading"/>
    <w:basedOn w:val="Heading1"/>
    <w:next w:val="Normal"/>
    <w:uiPriority w:val="39"/>
    <w:unhideWhenUsed/>
    <w:qFormat/>
    <w:rsid w:val="006E0312"/>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TOC3">
    <w:name w:val="toc 3"/>
    <w:basedOn w:val="Normal"/>
    <w:next w:val="Normal"/>
    <w:autoRedefine/>
    <w:uiPriority w:val="39"/>
    <w:unhideWhenUsed/>
    <w:qFormat/>
    <w:rsid w:val="006E0312"/>
    <w:pPr>
      <w:widowControl/>
      <w:spacing w:after="100" w:line="276" w:lineRule="auto"/>
      <w:ind w:left="440"/>
    </w:pPr>
    <w:rPr>
      <w:rFonts w:eastAsiaTheme="minorEastAsia"/>
      <w:lang w:eastAsia="ja-JP"/>
    </w:rPr>
  </w:style>
  <w:style w:type="character" w:styleId="HTMLCite">
    <w:name w:val="HTML Cite"/>
    <w:basedOn w:val="DefaultParagraphFont"/>
    <w:uiPriority w:val="99"/>
    <w:semiHidden/>
    <w:unhideWhenUsed/>
    <w:rsid w:val="00C44BF4"/>
    <w:rPr>
      <w:i/>
      <w:iCs/>
    </w:rPr>
  </w:style>
  <w:style w:type="character" w:styleId="Hyperlink">
    <w:name w:val="Hyperlink"/>
    <w:basedOn w:val="DefaultParagraphFont"/>
    <w:uiPriority w:val="99"/>
    <w:unhideWhenUsed/>
    <w:rsid w:val="00C44BF4"/>
    <w:rPr>
      <w:color w:val="0000FF" w:themeColor="hyperlink"/>
      <w:u w:val="single"/>
    </w:rPr>
  </w:style>
  <w:style w:type="character" w:customStyle="1" w:styleId="apple-converted-space">
    <w:name w:val="apple-converted-space"/>
    <w:basedOn w:val="DefaultParagraphFont"/>
    <w:rsid w:val="008049FD"/>
  </w:style>
  <w:style w:type="paragraph" w:customStyle="1" w:styleId="Default">
    <w:name w:val="Default"/>
    <w:rsid w:val="005171BE"/>
    <w:pPr>
      <w:widowControl/>
      <w:autoSpaceDE w:val="0"/>
      <w:autoSpaceDN w:val="0"/>
      <w:adjustRightInd w:val="0"/>
    </w:pPr>
    <w:rPr>
      <w:rFonts w:ascii="Arial" w:hAnsi="Arial" w:cs="Arial"/>
      <w:color w:val="000000"/>
      <w:sz w:val="24"/>
      <w:szCs w:val="24"/>
    </w:rPr>
  </w:style>
  <w:style w:type="character" w:customStyle="1" w:styleId="bqquotelink">
    <w:name w:val="bqquotelink"/>
    <w:basedOn w:val="DefaultParagraphFont"/>
    <w:rsid w:val="00DB7B6A"/>
  </w:style>
  <w:style w:type="character" w:customStyle="1" w:styleId="bodybold">
    <w:name w:val="bodybold"/>
    <w:basedOn w:val="DefaultParagraphFont"/>
    <w:rsid w:val="00DB7B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0"/>
      <w:ind w:left="151"/>
      <w:outlineLvl w:val="0"/>
    </w:pPr>
    <w:rPr>
      <w:rFonts w:ascii="Cambria" w:eastAsia="Cambria" w:hAnsi="Cambria"/>
      <w:b/>
      <w:bCs/>
      <w:sz w:val="28"/>
      <w:szCs w:val="28"/>
    </w:rPr>
  </w:style>
  <w:style w:type="paragraph" w:styleId="Heading2">
    <w:name w:val="heading 2"/>
    <w:basedOn w:val="Normal"/>
    <w:uiPriority w:val="1"/>
    <w:qFormat/>
    <w:pPr>
      <w:spacing w:before="199"/>
      <w:ind w:left="151"/>
      <w:outlineLvl w:val="1"/>
    </w:pPr>
    <w:rPr>
      <w:rFonts w:ascii="Cambria" w:eastAsia="Cambria" w:hAnsi="Cambria"/>
      <w:b/>
      <w:bCs/>
      <w:sz w:val="26"/>
      <w:szCs w:val="26"/>
    </w:rPr>
  </w:style>
  <w:style w:type="paragraph" w:styleId="Heading3">
    <w:name w:val="heading 3"/>
    <w:basedOn w:val="Normal"/>
    <w:uiPriority w:val="1"/>
    <w:qFormat/>
    <w:pPr>
      <w:ind w:left="151"/>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7"/>
      <w:ind w:left="111"/>
    </w:pPr>
    <w:rPr>
      <w:rFonts w:ascii="Calibri" w:eastAsia="Calibri" w:hAnsi="Calibri"/>
    </w:rPr>
  </w:style>
  <w:style w:type="paragraph" w:styleId="TOC2">
    <w:name w:val="toc 2"/>
    <w:basedOn w:val="Normal"/>
    <w:uiPriority w:val="39"/>
    <w:qFormat/>
    <w:pPr>
      <w:spacing w:before="139"/>
      <w:ind w:left="332"/>
    </w:pPr>
    <w:rPr>
      <w:rFonts w:ascii="Calibri" w:eastAsia="Calibri" w:hAnsi="Calibri"/>
    </w:rPr>
  </w:style>
  <w:style w:type="paragraph" w:styleId="BodyText">
    <w:name w:val="Body Text"/>
    <w:basedOn w:val="Normal"/>
    <w:uiPriority w:val="1"/>
    <w:qFormat/>
    <w:pPr>
      <w:ind w:left="871"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70D5"/>
    <w:rPr>
      <w:rFonts w:ascii="Tahoma" w:hAnsi="Tahoma" w:cs="Tahoma"/>
      <w:sz w:val="16"/>
      <w:szCs w:val="16"/>
    </w:rPr>
  </w:style>
  <w:style w:type="character" w:customStyle="1" w:styleId="BalloonTextChar">
    <w:name w:val="Balloon Text Char"/>
    <w:basedOn w:val="DefaultParagraphFont"/>
    <w:link w:val="BalloonText"/>
    <w:uiPriority w:val="99"/>
    <w:semiHidden/>
    <w:rsid w:val="004F70D5"/>
    <w:rPr>
      <w:rFonts w:ascii="Tahoma" w:hAnsi="Tahoma" w:cs="Tahoma"/>
      <w:sz w:val="16"/>
      <w:szCs w:val="16"/>
    </w:rPr>
  </w:style>
  <w:style w:type="paragraph" w:styleId="NoSpacing">
    <w:name w:val="No Spacing"/>
    <w:link w:val="NoSpacingChar"/>
    <w:qFormat/>
    <w:rsid w:val="00997D27"/>
    <w:pPr>
      <w:widowControl/>
    </w:pPr>
    <w:rPr>
      <w:rFonts w:eastAsiaTheme="minorEastAsia"/>
    </w:rPr>
  </w:style>
  <w:style w:type="character" w:customStyle="1" w:styleId="NoSpacingChar">
    <w:name w:val="No Spacing Char"/>
    <w:basedOn w:val="DefaultParagraphFont"/>
    <w:link w:val="NoSpacing"/>
    <w:rsid w:val="00997D27"/>
    <w:rPr>
      <w:rFonts w:eastAsiaTheme="minorEastAsia"/>
    </w:rPr>
  </w:style>
  <w:style w:type="paragraph" w:styleId="Header">
    <w:name w:val="header"/>
    <w:basedOn w:val="Normal"/>
    <w:link w:val="HeaderChar"/>
    <w:uiPriority w:val="99"/>
    <w:unhideWhenUsed/>
    <w:rsid w:val="006E0312"/>
    <w:pPr>
      <w:tabs>
        <w:tab w:val="center" w:pos="4680"/>
        <w:tab w:val="right" w:pos="9360"/>
      </w:tabs>
    </w:pPr>
  </w:style>
  <w:style w:type="character" w:customStyle="1" w:styleId="HeaderChar">
    <w:name w:val="Header Char"/>
    <w:basedOn w:val="DefaultParagraphFont"/>
    <w:link w:val="Header"/>
    <w:uiPriority w:val="99"/>
    <w:rsid w:val="006E0312"/>
  </w:style>
  <w:style w:type="paragraph" w:styleId="Footer">
    <w:name w:val="footer"/>
    <w:basedOn w:val="Normal"/>
    <w:link w:val="FooterChar"/>
    <w:uiPriority w:val="99"/>
    <w:unhideWhenUsed/>
    <w:rsid w:val="006E0312"/>
    <w:pPr>
      <w:tabs>
        <w:tab w:val="center" w:pos="4680"/>
        <w:tab w:val="right" w:pos="9360"/>
      </w:tabs>
    </w:pPr>
  </w:style>
  <w:style w:type="character" w:customStyle="1" w:styleId="FooterChar">
    <w:name w:val="Footer Char"/>
    <w:basedOn w:val="DefaultParagraphFont"/>
    <w:link w:val="Footer"/>
    <w:uiPriority w:val="99"/>
    <w:rsid w:val="006E0312"/>
  </w:style>
  <w:style w:type="paragraph" w:styleId="TOCHeading">
    <w:name w:val="TOC Heading"/>
    <w:basedOn w:val="Heading1"/>
    <w:next w:val="Normal"/>
    <w:uiPriority w:val="39"/>
    <w:unhideWhenUsed/>
    <w:qFormat/>
    <w:rsid w:val="006E0312"/>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TOC3">
    <w:name w:val="toc 3"/>
    <w:basedOn w:val="Normal"/>
    <w:next w:val="Normal"/>
    <w:autoRedefine/>
    <w:uiPriority w:val="39"/>
    <w:unhideWhenUsed/>
    <w:qFormat/>
    <w:rsid w:val="006E0312"/>
    <w:pPr>
      <w:widowControl/>
      <w:spacing w:after="100" w:line="276" w:lineRule="auto"/>
      <w:ind w:left="440"/>
    </w:pPr>
    <w:rPr>
      <w:rFonts w:eastAsiaTheme="minorEastAsia"/>
      <w:lang w:eastAsia="ja-JP"/>
    </w:rPr>
  </w:style>
  <w:style w:type="character" w:styleId="HTMLCite">
    <w:name w:val="HTML Cite"/>
    <w:basedOn w:val="DefaultParagraphFont"/>
    <w:uiPriority w:val="99"/>
    <w:semiHidden/>
    <w:unhideWhenUsed/>
    <w:rsid w:val="00C44BF4"/>
    <w:rPr>
      <w:i/>
      <w:iCs/>
    </w:rPr>
  </w:style>
  <w:style w:type="character" w:styleId="Hyperlink">
    <w:name w:val="Hyperlink"/>
    <w:basedOn w:val="DefaultParagraphFont"/>
    <w:uiPriority w:val="99"/>
    <w:unhideWhenUsed/>
    <w:rsid w:val="00C44BF4"/>
    <w:rPr>
      <w:color w:val="0000FF" w:themeColor="hyperlink"/>
      <w:u w:val="single"/>
    </w:rPr>
  </w:style>
  <w:style w:type="character" w:customStyle="1" w:styleId="apple-converted-space">
    <w:name w:val="apple-converted-space"/>
    <w:basedOn w:val="DefaultParagraphFont"/>
    <w:rsid w:val="008049FD"/>
  </w:style>
  <w:style w:type="paragraph" w:customStyle="1" w:styleId="Default">
    <w:name w:val="Default"/>
    <w:rsid w:val="005171BE"/>
    <w:pPr>
      <w:widowControl/>
      <w:autoSpaceDE w:val="0"/>
      <w:autoSpaceDN w:val="0"/>
      <w:adjustRightInd w:val="0"/>
    </w:pPr>
    <w:rPr>
      <w:rFonts w:ascii="Arial" w:hAnsi="Arial" w:cs="Arial"/>
      <w:color w:val="000000"/>
      <w:sz w:val="24"/>
      <w:szCs w:val="24"/>
    </w:rPr>
  </w:style>
  <w:style w:type="character" w:customStyle="1" w:styleId="bqquotelink">
    <w:name w:val="bqquotelink"/>
    <w:basedOn w:val="DefaultParagraphFont"/>
    <w:rsid w:val="00DB7B6A"/>
  </w:style>
  <w:style w:type="character" w:customStyle="1" w:styleId="bodybold">
    <w:name w:val="bodybold"/>
    <w:basedOn w:val="DefaultParagraphFont"/>
    <w:rsid w:val="00DB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13293">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6">
          <w:marLeft w:val="274"/>
          <w:marRight w:val="0"/>
          <w:marTop w:val="0"/>
          <w:marBottom w:val="0"/>
          <w:divBdr>
            <w:top w:val="none" w:sz="0" w:space="0" w:color="auto"/>
            <w:left w:val="none" w:sz="0" w:space="0" w:color="auto"/>
            <w:bottom w:val="none" w:sz="0" w:space="0" w:color="auto"/>
            <w:right w:val="none" w:sz="0" w:space="0" w:color="auto"/>
          </w:divBdr>
        </w:div>
        <w:div w:id="1082214013">
          <w:marLeft w:val="274"/>
          <w:marRight w:val="0"/>
          <w:marTop w:val="0"/>
          <w:marBottom w:val="0"/>
          <w:divBdr>
            <w:top w:val="none" w:sz="0" w:space="0" w:color="auto"/>
            <w:left w:val="none" w:sz="0" w:space="0" w:color="auto"/>
            <w:bottom w:val="none" w:sz="0" w:space="0" w:color="auto"/>
            <w:right w:val="none" w:sz="0" w:space="0" w:color="auto"/>
          </w:divBdr>
        </w:div>
        <w:div w:id="150756362">
          <w:marLeft w:val="274"/>
          <w:marRight w:val="0"/>
          <w:marTop w:val="0"/>
          <w:marBottom w:val="0"/>
          <w:divBdr>
            <w:top w:val="none" w:sz="0" w:space="0" w:color="auto"/>
            <w:left w:val="none" w:sz="0" w:space="0" w:color="auto"/>
            <w:bottom w:val="none" w:sz="0" w:space="0" w:color="auto"/>
            <w:right w:val="none" w:sz="0" w:space="0" w:color="auto"/>
          </w:divBdr>
        </w:div>
        <w:div w:id="928346476">
          <w:marLeft w:val="274"/>
          <w:marRight w:val="0"/>
          <w:marTop w:val="0"/>
          <w:marBottom w:val="0"/>
          <w:divBdr>
            <w:top w:val="none" w:sz="0" w:space="0" w:color="auto"/>
            <w:left w:val="none" w:sz="0" w:space="0" w:color="auto"/>
            <w:bottom w:val="none" w:sz="0" w:space="0" w:color="auto"/>
            <w:right w:val="none" w:sz="0" w:space="0" w:color="auto"/>
          </w:divBdr>
        </w:div>
        <w:div w:id="700013054">
          <w:marLeft w:val="274"/>
          <w:marRight w:val="0"/>
          <w:marTop w:val="0"/>
          <w:marBottom w:val="0"/>
          <w:divBdr>
            <w:top w:val="none" w:sz="0" w:space="0" w:color="auto"/>
            <w:left w:val="none" w:sz="0" w:space="0" w:color="auto"/>
            <w:bottom w:val="none" w:sz="0" w:space="0" w:color="auto"/>
            <w:right w:val="none" w:sz="0" w:space="0" w:color="auto"/>
          </w:divBdr>
        </w:div>
        <w:div w:id="1474785199">
          <w:marLeft w:val="274"/>
          <w:marRight w:val="0"/>
          <w:marTop w:val="0"/>
          <w:marBottom w:val="0"/>
          <w:divBdr>
            <w:top w:val="none" w:sz="0" w:space="0" w:color="auto"/>
            <w:left w:val="none" w:sz="0" w:space="0" w:color="auto"/>
            <w:bottom w:val="none" w:sz="0" w:space="0" w:color="auto"/>
            <w:right w:val="none" w:sz="0" w:space="0" w:color="auto"/>
          </w:divBdr>
        </w:div>
        <w:div w:id="2113622160">
          <w:marLeft w:val="274"/>
          <w:marRight w:val="0"/>
          <w:marTop w:val="0"/>
          <w:marBottom w:val="0"/>
          <w:divBdr>
            <w:top w:val="none" w:sz="0" w:space="0" w:color="auto"/>
            <w:left w:val="none" w:sz="0" w:space="0" w:color="auto"/>
            <w:bottom w:val="none" w:sz="0" w:space="0" w:color="auto"/>
            <w:right w:val="none" w:sz="0" w:space="0" w:color="auto"/>
          </w:divBdr>
        </w:div>
        <w:div w:id="2125686063">
          <w:marLeft w:val="274"/>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brainyquote.com/quotes/authors/z/zig_ziglar.html" TargetMode="External"/><Relationship Id="rId21" Type="http://schemas.openxmlformats.org/officeDocument/2006/relationships/hyperlink" Target="http://turnitin.com/" TargetMode="External"/><Relationship Id="rId22" Type="http://schemas.openxmlformats.org/officeDocument/2006/relationships/hyperlink" Target="http://citationmachine.net/" TargetMode="External"/><Relationship Id="rId23" Type="http://schemas.openxmlformats.org/officeDocument/2006/relationships/hyperlink" Target="http://www.thewritesource.com/judging_sources/" TargetMode="External"/><Relationship Id="rId24" Type="http://schemas.openxmlformats.org/officeDocument/2006/relationships/footer" Target="footer2.xml"/><Relationship Id="rId25" Type="http://schemas.openxmlformats.org/officeDocument/2006/relationships/image" Target="media/image3.jpeg"/><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footer" Target="footer1.xml"/><Relationship Id="rId12" Type="http://schemas.openxmlformats.org/officeDocument/2006/relationships/hyperlink" Target="http://www.businessdictionary.com/definition/information.html" TargetMode="External"/><Relationship Id="rId13" Type="http://schemas.openxmlformats.org/officeDocument/2006/relationships/hyperlink" Target="http://www.businessdictionary.com/definition/design.html" TargetMode="External"/><Relationship Id="rId14" Type="http://schemas.openxmlformats.org/officeDocument/2006/relationships/hyperlink" Target="http://www.businessdictionary.com/definition/production.html" TargetMode="External"/><Relationship Id="rId15" Type="http://schemas.openxmlformats.org/officeDocument/2006/relationships/hyperlink" Target="http://www.businessdictionary.com/definition/utilization.html" TargetMode="External"/><Relationship Id="rId16" Type="http://schemas.openxmlformats.org/officeDocument/2006/relationships/hyperlink" Target="http://www.businessdictionary.com/definition/goods-and-services.html" TargetMode="External"/><Relationship Id="rId17" Type="http://schemas.openxmlformats.org/officeDocument/2006/relationships/hyperlink" Target="http://www.businessdictionary.com/definition/organization.html" TargetMode="External"/><Relationship Id="rId18" Type="http://schemas.openxmlformats.org/officeDocument/2006/relationships/hyperlink" Target="http://www.businessdictionary.com/definition/activity.html" TargetMode="External"/><Relationship Id="rId19" Type="http://schemas.openxmlformats.org/officeDocument/2006/relationships/hyperlink" Target="http://www.brainyquote.com/quotes/quotes/z/zigziglar447754.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991F-9944-C34D-8ECA-EFA29223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7213</Words>
  <Characters>41115</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Technology, Internet, Network, BYOD Access and Usage Plan</vt:lpstr>
    </vt:vector>
  </TitlesOfParts>
  <Company/>
  <LinksUpToDate>false</LinksUpToDate>
  <CharactersWithSpaces>48232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Internet, Network, BYOD Access and Usage Plan</dc:title>
  <dc:subject>2013-2014</dc:subject>
  <dc:creator>Ipad Acceptable Use Policy 2012</dc:creator>
  <cp:lastModifiedBy>Mary Vedra</cp:lastModifiedBy>
  <cp:revision>2</cp:revision>
  <cp:lastPrinted>2013-12-08T05:53:00Z</cp:lastPrinted>
  <dcterms:created xsi:type="dcterms:W3CDTF">2014-06-22T04:11:00Z</dcterms:created>
  <dcterms:modified xsi:type="dcterms:W3CDTF">2014-06-22T04:11:00Z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LastSaved">
    <vt:filetime>2013-10-08T00:00:00Z</vt:filetime>
  </property>
</Properties>
</file>